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BD11C3" w14:textId="77777777" w:rsidR="00786C90" w:rsidRPr="009A090F" w:rsidRDefault="00B53812" w:rsidP="00B53812">
      <w:pPr>
        <w:spacing w:line="240" w:lineRule="auto"/>
        <w:jc w:val="both"/>
        <w:rPr>
          <w:rFonts w:ascii="Trinite Roman Wide" w:hAnsi="Trinite Roman Wide" w:cs="Arial"/>
          <w:sz w:val="22"/>
          <w:szCs w:val="22"/>
        </w:rPr>
      </w:pPr>
      <w:r w:rsidRPr="009A090F">
        <w:rPr>
          <w:rFonts w:ascii="Trinite Roman Wide" w:hAnsi="Trinite Roman Wide" w:cs="Arial"/>
          <w:sz w:val="22"/>
          <w:szCs w:val="22"/>
        </w:rPr>
        <w:t xml:space="preserve">Ingeval </w:t>
      </w:r>
      <w:r w:rsidR="00786C90" w:rsidRPr="009A090F">
        <w:rPr>
          <w:rFonts w:ascii="Trinite Roman Wide" w:hAnsi="Trinite Roman Wide" w:cs="Arial"/>
          <w:sz w:val="22"/>
          <w:szCs w:val="22"/>
        </w:rPr>
        <w:t>inschrijver</w:t>
      </w:r>
      <w:r w:rsidRPr="009A090F">
        <w:rPr>
          <w:rFonts w:ascii="Trinite Roman Wide" w:hAnsi="Trinite Roman Wide" w:cs="Arial"/>
          <w:sz w:val="22"/>
          <w:szCs w:val="22"/>
        </w:rPr>
        <w:t xml:space="preserve"> niet zelf een aan (één van) de minimum</w:t>
      </w:r>
      <w:r w:rsidR="00B50298" w:rsidRPr="009A090F">
        <w:rPr>
          <w:rFonts w:ascii="Trinite Roman Wide" w:hAnsi="Trinite Roman Wide" w:cs="Arial"/>
          <w:sz w:val="22"/>
          <w:szCs w:val="22"/>
        </w:rPr>
        <w:t xml:space="preserve">eisen als bedoeld in paragraaf </w:t>
      </w:r>
      <w:r w:rsidR="00786C90" w:rsidRPr="009A090F">
        <w:rPr>
          <w:rFonts w:ascii="Trinite Roman Wide" w:hAnsi="Trinite Roman Wide" w:cs="Arial"/>
          <w:sz w:val="22"/>
          <w:szCs w:val="22"/>
        </w:rPr>
        <w:t>3</w:t>
      </w:r>
      <w:r w:rsidRPr="009A090F">
        <w:rPr>
          <w:rFonts w:ascii="Trinite Roman Wide" w:hAnsi="Trinite Roman Wide" w:cs="Arial"/>
          <w:sz w:val="22"/>
          <w:szCs w:val="22"/>
        </w:rPr>
        <w:t>.</w:t>
      </w:r>
      <w:r w:rsidR="00786C90" w:rsidRPr="009A090F">
        <w:rPr>
          <w:rFonts w:ascii="Trinite Roman Wide" w:hAnsi="Trinite Roman Wide" w:cs="Arial"/>
          <w:sz w:val="22"/>
          <w:szCs w:val="22"/>
        </w:rPr>
        <w:t>2</w:t>
      </w:r>
      <w:r w:rsidRPr="009A090F">
        <w:rPr>
          <w:rFonts w:ascii="Trinite Roman Wide" w:hAnsi="Trinite Roman Wide" w:cs="Arial"/>
          <w:sz w:val="22"/>
          <w:szCs w:val="22"/>
        </w:rPr>
        <w:t>.2 (Technische</w:t>
      </w:r>
      <w:r w:rsidR="00786C90" w:rsidRPr="009A090F">
        <w:rPr>
          <w:rFonts w:ascii="Trinite Roman Wide" w:hAnsi="Trinite Roman Wide" w:cs="Arial"/>
          <w:sz w:val="22"/>
          <w:szCs w:val="22"/>
        </w:rPr>
        <w:t>-</w:t>
      </w:r>
      <w:r w:rsidRPr="009A090F">
        <w:rPr>
          <w:rFonts w:ascii="Trinite Roman Wide" w:hAnsi="Trinite Roman Wide" w:cs="Arial"/>
          <w:sz w:val="22"/>
          <w:szCs w:val="22"/>
        </w:rPr>
        <w:t xml:space="preserve"> of beroepsbekwaamheid) voldoet, en zich daarvoor beroept op de bekwaamheid van een of meer derden als bedoeld in artikel </w:t>
      </w:r>
      <w:r w:rsidR="00786C90" w:rsidRPr="009A090F">
        <w:rPr>
          <w:rFonts w:ascii="Trinite Roman Wide" w:hAnsi="Trinite Roman Wide" w:cs="Arial"/>
          <w:sz w:val="22"/>
          <w:szCs w:val="22"/>
        </w:rPr>
        <w:t>2.94 Aanbestedingswet</w:t>
      </w:r>
      <w:r w:rsidRPr="009A090F">
        <w:rPr>
          <w:rFonts w:ascii="Trinite Roman Wide" w:hAnsi="Trinite Roman Wide" w:cs="Arial"/>
          <w:sz w:val="22"/>
          <w:szCs w:val="22"/>
        </w:rPr>
        <w:t xml:space="preserve">, dan dient </w:t>
      </w:r>
      <w:r w:rsidR="00786C90" w:rsidRPr="009A090F">
        <w:rPr>
          <w:rFonts w:ascii="Trinite Roman Wide" w:hAnsi="Trinite Roman Wide" w:cs="Arial"/>
          <w:sz w:val="22"/>
          <w:szCs w:val="22"/>
        </w:rPr>
        <w:t>inschrijver</w:t>
      </w:r>
      <w:r w:rsidR="00B50298" w:rsidRPr="009A090F">
        <w:rPr>
          <w:rFonts w:ascii="Trinite Roman Wide" w:hAnsi="Trinite Roman Wide" w:cs="Arial"/>
          <w:sz w:val="22"/>
          <w:szCs w:val="22"/>
        </w:rPr>
        <w:t xml:space="preserve"> </w:t>
      </w:r>
      <w:r w:rsidRPr="009A090F">
        <w:rPr>
          <w:rFonts w:ascii="Trinite Roman Wide" w:hAnsi="Trinite Roman Wide" w:cs="Arial"/>
          <w:sz w:val="22"/>
          <w:szCs w:val="22"/>
        </w:rPr>
        <w:t xml:space="preserve">zulks aan te geven </w:t>
      </w:r>
      <w:r w:rsidR="00786C90" w:rsidRPr="009A090F">
        <w:rPr>
          <w:rFonts w:ascii="Trinite Roman Wide" w:hAnsi="Trinite Roman Wide" w:cs="Arial"/>
          <w:sz w:val="22"/>
          <w:szCs w:val="22"/>
        </w:rPr>
        <w:t xml:space="preserve">in </w:t>
      </w:r>
      <w:r w:rsidR="00EE54A6">
        <w:rPr>
          <w:rFonts w:ascii="Trinite Roman Wide" w:hAnsi="Trinite Roman Wide" w:cs="Arial"/>
          <w:sz w:val="22"/>
          <w:szCs w:val="22"/>
        </w:rPr>
        <w:t>deel II, onderdeel C</w:t>
      </w:r>
      <w:r w:rsidR="00EE54A6" w:rsidRPr="009A090F" w:rsidDel="00EE54A6">
        <w:rPr>
          <w:rFonts w:ascii="Trinite Roman Wide" w:hAnsi="Trinite Roman Wide" w:cs="Arial"/>
          <w:sz w:val="22"/>
          <w:szCs w:val="22"/>
        </w:rPr>
        <w:t xml:space="preserve"> </w:t>
      </w:r>
      <w:r w:rsidR="00786C90" w:rsidRPr="009A090F">
        <w:rPr>
          <w:rFonts w:ascii="Trinite Roman Wide" w:hAnsi="Trinite Roman Wide" w:cs="Arial"/>
          <w:sz w:val="22"/>
          <w:szCs w:val="22"/>
        </w:rPr>
        <w:t>van de 'Eigen Verklaring' (</w:t>
      </w:r>
      <w:r w:rsidRPr="009A090F">
        <w:rPr>
          <w:rFonts w:ascii="Trinite Roman Wide" w:hAnsi="Trinite Roman Wide" w:cs="Arial"/>
          <w:b/>
          <w:sz w:val="22"/>
          <w:szCs w:val="22"/>
        </w:rPr>
        <w:t xml:space="preserve">Formulier </w:t>
      </w:r>
      <w:r w:rsidR="00786C90" w:rsidRPr="009A090F">
        <w:rPr>
          <w:rFonts w:ascii="Trinite Roman Wide" w:hAnsi="Trinite Roman Wide" w:cs="Arial"/>
          <w:b/>
          <w:sz w:val="22"/>
          <w:szCs w:val="22"/>
        </w:rPr>
        <w:t>A</w:t>
      </w:r>
      <w:r w:rsidR="00786C90" w:rsidRPr="009A090F">
        <w:rPr>
          <w:rFonts w:ascii="Trinite Roman Wide" w:hAnsi="Trinite Roman Wide" w:cs="Arial"/>
          <w:sz w:val="22"/>
          <w:szCs w:val="22"/>
        </w:rPr>
        <w:t>)</w:t>
      </w:r>
      <w:r w:rsidRPr="009A090F">
        <w:rPr>
          <w:rFonts w:ascii="Trinite Roman Wide" w:hAnsi="Trinite Roman Wide" w:cs="Arial"/>
          <w:sz w:val="22"/>
          <w:szCs w:val="22"/>
        </w:rPr>
        <w:t>.</w:t>
      </w:r>
    </w:p>
    <w:p w14:paraId="185F521D" w14:textId="77777777" w:rsidR="00786C90" w:rsidRPr="009A090F" w:rsidRDefault="00786C90" w:rsidP="00786C90">
      <w:pPr>
        <w:spacing w:line="240" w:lineRule="auto"/>
        <w:jc w:val="both"/>
        <w:rPr>
          <w:rFonts w:ascii="Trinite Roman Wide" w:hAnsi="Trinite Roman Wide" w:cs="Arial"/>
          <w:sz w:val="22"/>
          <w:szCs w:val="22"/>
        </w:rPr>
      </w:pPr>
    </w:p>
    <w:p w14:paraId="1BDDE812" w14:textId="77777777" w:rsidR="00786C90" w:rsidRPr="009A090F" w:rsidRDefault="00786C90" w:rsidP="00786C90">
      <w:pPr>
        <w:spacing w:line="240" w:lineRule="auto"/>
        <w:jc w:val="both"/>
        <w:rPr>
          <w:rFonts w:ascii="Trinite Roman Wide" w:hAnsi="Trinite Roman Wide" w:cs="Arial"/>
          <w:sz w:val="22"/>
          <w:szCs w:val="22"/>
        </w:rPr>
      </w:pPr>
      <w:r w:rsidRPr="009A090F">
        <w:rPr>
          <w:rFonts w:ascii="Trinite Roman Wide" w:hAnsi="Trinite Roman Wide" w:cs="Arial"/>
          <w:sz w:val="22"/>
          <w:szCs w:val="22"/>
        </w:rPr>
        <w:t xml:space="preserve">Eerst </w:t>
      </w:r>
      <w:r w:rsidRPr="009A090F">
        <w:rPr>
          <w:rFonts w:ascii="Trinite Roman Wide" w:hAnsi="Trinite Roman Wide" w:cs="Arial"/>
          <w:sz w:val="22"/>
          <w:szCs w:val="22"/>
          <w:u w:val="single"/>
        </w:rPr>
        <w:t>na</w:t>
      </w:r>
      <w:r w:rsidRPr="009A090F">
        <w:rPr>
          <w:rFonts w:ascii="Trinite Roman Wide" w:hAnsi="Trinite Roman Wide" w:cs="Arial"/>
          <w:sz w:val="22"/>
          <w:szCs w:val="22"/>
        </w:rPr>
        <w:t xml:space="preserve"> het ver</w:t>
      </w:r>
      <w:r w:rsidR="0085614B">
        <w:rPr>
          <w:rFonts w:ascii="Trinite Roman Wide" w:hAnsi="Trinite Roman Wide" w:cs="Arial"/>
          <w:sz w:val="22"/>
          <w:szCs w:val="22"/>
        </w:rPr>
        <w:t xml:space="preserve">zoek als bedoeld in paragraaf </w:t>
      </w:r>
      <w:r w:rsidRPr="009A090F">
        <w:rPr>
          <w:rFonts w:ascii="Trinite Roman Wide" w:hAnsi="Trinite Roman Wide" w:cs="Arial"/>
          <w:sz w:val="22"/>
          <w:szCs w:val="22"/>
        </w:rPr>
        <w:t>2.</w:t>
      </w:r>
      <w:r w:rsidR="0085614B">
        <w:rPr>
          <w:rFonts w:ascii="Trinite Roman Wide" w:hAnsi="Trinite Roman Wide" w:cs="Arial"/>
          <w:sz w:val="22"/>
          <w:szCs w:val="22"/>
        </w:rPr>
        <w:t>4.</w:t>
      </w:r>
      <w:r w:rsidRPr="009A090F">
        <w:rPr>
          <w:rFonts w:ascii="Trinite Roman Wide" w:hAnsi="Trinite Roman Wide" w:cs="Arial"/>
          <w:sz w:val="22"/>
          <w:szCs w:val="22"/>
        </w:rPr>
        <w:t>2 dient inschrijver dit Formulier (</w:t>
      </w:r>
      <w:r w:rsidRPr="009A090F">
        <w:rPr>
          <w:rFonts w:ascii="Trinite Roman Wide" w:hAnsi="Trinite Roman Wide" w:cs="Arial"/>
          <w:b/>
          <w:sz w:val="22"/>
          <w:szCs w:val="22"/>
        </w:rPr>
        <w:t>Formulier Y</w:t>
      </w:r>
      <w:r w:rsidRPr="009A090F">
        <w:rPr>
          <w:rFonts w:ascii="Trinite Roman Wide" w:hAnsi="Trinite Roman Wide" w:cs="Arial"/>
          <w:sz w:val="22"/>
          <w:szCs w:val="22"/>
        </w:rPr>
        <w:t xml:space="preserve"> 'Beroep op bekwaamheid derde') samen met de betreffende derde in te vullen, te ondertekenen en in te dienen. Zie in dit verband ook paragraaf 3.3 sub b Aanbestedingsdocument.</w:t>
      </w:r>
    </w:p>
    <w:p w14:paraId="2B1CC399" w14:textId="77777777" w:rsidR="00B53812" w:rsidRPr="009A090F" w:rsidRDefault="00B53812" w:rsidP="00B53812">
      <w:pPr>
        <w:spacing w:line="240" w:lineRule="auto"/>
        <w:jc w:val="both"/>
        <w:rPr>
          <w:rFonts w:ascii="Trinite Roman Wide" w:hAnsi="Trinite Roman Wide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B53812" w:rsidRPr="009A090F" w14:paraId="7434463B" w14:textId="77777777" w:rsidTr="00B53812">
        <w:tc>
          <w:tcPr>
            <w:tcW w:w="9211" w:type="dxa"/>
          </w:tcPr>
          <w:p w14:paraId="09887BE2" w14:textId="77777777" w:rsidR="00B53812" w:rsidRPr="009A090F" w:rsidRDefault="00B53812" w:rsidP="00B53812">
            <w:pPr>
              <w:spacing w:line="240" w:lineRule="auto"/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</w:p>
          <w:p w14:paraId="54054286" w14:textId="21EFE734" w:rsidR="00786C90" w:rsidRPr="009A090F" w:rsidRDefault="00B53812" w:rsidP="00786C90">
            <w:pPr>
              <w:spacing w:line="240" w:lineRule="auto"/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  <w:r w:rsidRPr="009A090F">
              <w:rPr>
                <w:rFonts w:ascii="Trinite Roman Wide" w:hAnsi="Trinite Roman Wide" w:cs="Arial"/>
                <w:sz w:val="22"/>
                <w:szCs w:val="22"/>
              </w:rPr>
              <w:t xml:space="preserve">In verband met </w:t>
            </w:r>
            <w:r w:rsidR="00B50298" w:rsidRPr="009A090F">
              <w:rPr>
                <w:rFonts w:ascii="Trinite Roman Wide" w:hAnsi="Trinite Roman Wide" w:cs="Arial"/>
                <w:sz w:val="22"/>
                <w:szCs w:val="22"/>
              </w:rPr>
              <w:t>de minimumeisen</w:t>
            </w:r>
            <w:r w:rsidRPr="009A090F">
              <w:rPr>
                <w:rFonts w:ascii="Trinite Roman Wide" w:hAnsi="Trinite Roman Wide" w:cs="Arial"/>
                <w:sz w:val="22"/>
                <w:szCs w:val="22"/>
              </w:rPr>
              <w:t xml:space="preserve"> Technische</w:t>
            </w:r>
            <w:r w:rsidR="00786C90" w:rsidRPr="009A090F">
              <w:rPr>
                <w:rFonts w:ascii="Trinite Roman Wide" w:hAnsi="Trinite Roman Wide" w:cs="Arial"/>
                <w:sz w:val="22"/>
                <w:szCs w:val="22"/>
              </w:rPr>
              <w:t>-</w:t>
            </w:r>
            <w:r w:rsidRPr="009A090F">
              <w:rPr>
                <w:rFonts w:ascii="Trinite Roman Wide" w:hAnsi="Trinite Roman Wide" w:cs="Arial"/>
                <w:sz w:val="22"/>
                <w:szCs w:val="22"/>
              </w:rPr>
              <w:t xml:space="preserve"> of beroepsbekwaamheid, meer in het bijzonder ten behoeve van de minimumeis </w:t>
            </w:r>
            <w:r w:rsidRPr="00A33C24">
              <w:rPr>
                <w:rFonts w:ascii="Trinite Roman Wide" w:hAnsi="Trinite Roman Wide" w:cs="Arial"/>
                <w:sz w:val="22"/>
                <w:szCs w:val="22"/>
              </w:rPr>
              <w:t xml:space="preserve">van </w:t>
            </w:r>
            <w:r w:rsidR="00786C90" w:rsidRPr="00A33C24">
              <w:rPr>
                <w:rFonts w:ascii="Trinite Roman Wide" w:hAnsi="Trinite Roman Wide" w:cs="Arial"/>
                <w:sz w:val="22"/>
                <w:szCs w:val="22"/>
              </w:rPr>
              <w:t>§ 3.2.2 sub a en/of 3.2.2 sub b</w:t>
            </w:r>
            <w:r w:rsidR="0051179A" w:rsidRPr="00A33C24">
              <w:rPr>
                <w:rFonts w:ascii="Trinite Roman Wide" w:hAnsi="Trinite Roman Wide" w:cs="Arial"/>
                <w:sz w:val="22"/>
                <w:szCs w:val="22"/>
              </w:rPr>
              <w:t>*</w:t>
            </w:r>
            <w:r w:rsidR="00786C90" w:rsidRPr="00A33C24">
              <w:rPr>
                <w:rFonts w:ascii="Trinite Roman Wide" w:hAnsi="Trinite Roman Wide" w:cs="Arial"/>
                <w:sz w:val="22"/>
                <w:szCs w:val="22"/>
              </w:rPr>
              <w:t>,</w:t>
            </w:r>
            <w:r w:rsidR="00786C90" w:rsidRPr="009A090F">
              <w:rPr>
                <w:rFonts w:ascii="Trinite Roman Wide" w:hAnsi="Trinite Roman Wide" w:cs="Arial"/>
                <w:sz w:val="22"/>
                <w:szCs w:val="22"/>
              </w:rPr>
              <w:t xml:space="preserve"> doet inschrijver een beroep op de </w:t>
            </w:r>
            <w:r w:rsidR="00E10D0B">
              <w:rPr>
                <w:rFonts w:ascii="Trinite Roman Wide" w:hAnsi="Trinite Roman Wide" w:cs="Arial"/>
                <w:sz w:val="22"/>
                <w:szCs w:val="22"/>
              </w:rPr>
              <w:t>bekwaamheid</w:t>
            </w:r>
            <w:r w:rsidR="00786C90" w:rsidRPr="009A090F">
              <w:rPr>
                <w:rFonts w:ascii="Trinite Roman Wide" w:hAnsi="Trinite Roman Wide" w:cs="Arial"/>
                <w:sz w:val="22"/>
                <w:szCs w:val="22"/>
              </w:rPr>
              <w:t xml:space="preserve"> van (naam derde):  ________________________________________, gevestigd te (vestigingsadres derde) _________________________________________________ die is ingeschreven in het handelsregister onder nummer : ______________ (KvK-nummer derde).</w:t>
            </w:r>
          </w:p>
          <w:p w14:paraId="68D5FC13" w14:textId="77777777" w:rsidR="00B53812" w:rsidRPr="009A090F" w:rsidRDefault="00B53812" w:rsidP="00786C90">
            <w:pPr>
              <w:spacing w:line="240" w:lineRule="auto"/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</w:p>
        </w:tc>
      </w:tr>
      <w:tr w:rsidR="00B53812" w:rsidRPr="009A090F" w14:paraId="7E5AEE7E" w14:textId="77777777" w:rsidTr="00B53812">
        <w:tc>
          <w:tcPr>
            <w:tcW w:w="9211" w:type="dxa"/>
          </w:tcPr>
          <w:p w14:paraId="147743C4" w14:textId="77777777" w:rsidR="00B53812" w:rsidRPr="009A090F" w:rsidRDefault="00B53812" w:rsidP="00B53812">
            <w:pPr>
              <w:spacing w:line="240" w:lineRule="auto"/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</w:p>
          <w:p w14:paraId="54A5F954" w14:textId="02C46CF1" w:rsidR="00B53812" w:rsidRPr="009A090F" w:rsidRDefault="00786C90" w:rsidP="00B53812">
            <w:pPr>
              <w:spacing w:line="240" w:lineRule="auto"/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  <w:r w:rsidRPr="009A090F">
              <w:rPr>
                <w:rFonts w:ascii="Trinite Roman Wide" w:hAnsi="Trinite Roman Wide" w:cs="Arial"/>
                <w:sz w:val="22"/>
                <w:szCs w:val="22"/>
              </w:rPr>
              <w:t>Inschrijver</w:t>
            </w:r>
            <w:r w:rsidR="00B53812" w:rsidRPr="009A090F">
              <w:rPr>
                <w:rFonts w:ascii="Trinite Roman Wide" w:hAnsi="Trinite Roman Wide" w:cs="Arial"/>
                <w:sz w:val="22"/>
                <w:szCs w:val="22"/>
              </w:rPr>
              <w:t xml:space="preserve"> verklaart voorts dat </w:t>
            </w:r>
            <w:r w:rsidRPr="009A090F">
              <w:rPr>
                <w:rFonts w:ascii="Trinite Roman Wide" w:hAnsi="Trinite Roman Wide" w:cs="Arial"/>
                <w:sz w:val="22"/>
                <w:szCs w:val="22"/>
              </w:rPr>
              <w:t>h</w:t>
            </w:r>
            <w:r w:rsidR="00B53812" w:rsidRPr="009A090F">
              <w:rPr>
                <w:rFonts w:ascii="Trinite Roman Wide" w:hAnsi="Trinite Roman Wide" w:cs="Arial"/>
                <w:sz w:val="22"/>
                <w:szCs w:val="22"/>
              </w:rPr>
              <w:t xml:space="preserve">ij bovengenoemde derde, ten behoeve van de werkzaamheden die betrekking hebben op de eis waarvoor </w:t>
            </w:r>
            <w:r w:rsidRPr="009A090F">
              <w:rPr>
                <w:rFonts w:ascii="Trinite Roman Wide" w:hAnsi="Trinite Roman Wide" w:cs="Arial"/>
                <w:sz w:val="22"/>
                <w:szCs w:val="22"/>
              </w:rPr>
              <w:t>h</w:t>
            </w:r>
            <w:r w:rsidR="00B53812" w:rsidRPr="009A090F">
              <w:rPr>
                <w:rFonts w:ascii="Trinite Roman Wide" w:hAnsi="Trinite Roman Wide" w:cs="Arial"/>
                <w:sz w:val="22"/>
                <w:szCs w:val="22"/>
              </w:rPr>
              <w:t xml:space="preserve">ij een beroep doet op de derde, zal inzetten bij de uitvoering indien </w:t>
            </w:r>
            <w:r w:rsidRPr="009A090F">
              <w:rPr>
                <w:rFonts w:ascii="Trinite Roman Wide" w:hAnsi="Trinite Roman Wide" w:cs="Arial"/>
                <w:sz w:val="22"/>
                <w:szCs w:val="22"/>
              </w:rPr>
              <w:t>h</w:t>
            </w:r>
            <w:r w:rsidR="00B53812" w:rsidRPr="009A090F">
              <w:rPr>
                <w:rFonts w:ascii="Trinite Roman Wide" w:hAnsi="Trinite Roman Wide" w:cs="Arial"/>
                <w:sz w:val="22"/>
                <w:szCs w:val="22"/>
              </w:rPr>
              <w:t>ij de opdracht gegund krijgt.</w:t>
            </w:r>
          </w:p>
        </w:tc>
      </w:tr>
      <w:tr w:rsidR="00B53812" w:rsidRPr="009A090F" w14:paraId="6457D982" w14:textId="77777777" w:rsidTr="00B53812">
        <w:tc>
          <w:tcPr>
            <w:tcW w:w="9211" w:type="dxa"/>
          </w:tcPr>
          <w:p w14:paraId="017C55F5" w14:textId="77777777" w:rsidR="00B53812" w:rsidRPr="009A090F" w:rsidRDefault="00B53812" w:rsidP="00B53812">
            <w:pPr>
              <w:spacing w:line="240" w:lineRule="auto"/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</w:p>
          <w:p w14:paraId="3182071E" w14:textId="3B6FC4BB" w:rsidR="00B53812" w:rsidRPr="009A090F" w:rsidRDefault="00B53812" w:rsidP="007006A0">
            <w:pPr>
              <w:spacing w:line="240" w:lineRule="auto"/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  <w:r w:rsidRPr="009A090F">
              <w:rPr>
                <w:rFonts w:ascii="Trinite Roman Wide" w:hAnsi="Trinite Roman Wide" w:cs="Arial"/>
                <w:sz w:val="22"/>
                <w:szCs w:val="22"/>
              </w:rPr>
              <w:t>D</w:t>
            </w:r>
            <w:r w:rsidR="007006A0" w:rsidRPr="009A090F">
              <w:rPr>
                <w:rFonts w:ascii="Trinite Roman Wide" w:hAnsi="Trinite Roman Wide" w:cs="Arial"/>
                <w:sz w:val="22"/>
                <w:szCs w:val="22"/>
              </w:rPr>
              <w:t>e derde verklaart d</w:t>
            </w:r>
            <w:r w:rsidRPr="009A090F">
              <w:rPr>
                <w:rFonts w:ascii="Trinite Roman Wide" w:hAnsi="Trinite Roman Wide" w:cs="Arial"/>
                <w:sz w:val="22"/>
                <w:szCs w:val="22"/>
              </w:rPr>
              <w:t>oor ondertekening van deze verklaring</w:t>
            </w:r>
            <w:r w:rsidR="007006A0" w:rsidRPr="009A090F">
              <w:rPr>
                <w:rFonts w:ascii="Trinite Roman Wide" w:hAnsi="Trinite Roman Wide" w:cs="Arial"/>
                <w:sz w:val="22"/>
                <w:szCs w:val="22"/>
              </w:rPr>
              <w:t xml:space="preserve"> </w:t>
            </w:r>
            <w:r w:rsidRPr="009A090F">
              <w:rPr>
                <w:rFonts w:ascii="Trinite Roman Wide" w:hAnsi="Trinite Roman Wide" w:cs="Arial"/>
                <w:sz w:val="22"/>
                <w:szCs w:val="22"/>
              </w:rPr>
              <w:t xml:space="preserve">dat </w:t>
            </w:r>
            <w:r w:rsidR="00786C90" w:rsidRPr="009A090F">
              <w:rPr>
                <w:rFonts w:ascii="Trinite Roman Wide" w:hAnsi="Trinite Roman Wide" w:cs="Arial"/>
                <w:sz w:val="22"/>
                <w:szCs w:val="22"/>
              </w:rPr>
              <w:t>inschrijver</w:t>
            </w:r>
            <w:r w:rsidR="00B50298" w:rsidRPr="009A090F">
              <w:rPr>
                <w:rFonts w:ascii="Trinite Roman Wide" w:hAnsi="Trinite Roman Wide" w:cs="Arial"/>
                <w:sz w:val="22"/>
                <w:szCs w:val="22"/>
              </w:rPr>
              <w:t xml:space="preserve"> </w:t>
            </w:r>
            <w:r w:rsidR="007006A0" w:rsidRPr="009A090F">
              <w:rPr>
                <w:rFonts w:ascii="Trinite Roman Wide" w:hAnsi="Trinite Roman Wide" w:cs="Arial"/>
                <w:sz w:val="22"/>
                <w:szCs w:val="22"/>
              </w:rPr>
              <w:t xml:space="preserve">bij de uitvoering van de opdracht daadwerkelijk kan beschikken over de middelen die noodzakelijk zijn voor de uitvoering van de opdracht. </w:t>
            </w:r>
          </w:p>
        </w:tc>
      </w:tr>
    </w:tbl>
    <w:p w14:paraId="50706F28" w14:textId="77777777" w:rsidR="00B53812" w:rsidRPr="009A090F" w:rsidRDefault="00B53812" w:rsidP="00B53812">
      <w:pPr>
        <w:spacing w:line="240" w:lineRule="auto"/>
        <w:jc w:val="right"/>
        <w:rPr>
          <w:rFonts w:ascii="Trinite Roman Wide" w:hAnsi="Trinite Roman Wide" w:cs="Arial"/>
          <w:sz w:val="22"/>
          <w:szCs w:val="22"/>
        </w:rPr>
      </w:pPr>
      <w:r w:rsidRPr="00A33C24">
        <w:rPr>
          <w:rFonts w:ascii="Trinite Roman Wide" w:hAnsi="Trinite Roman Wide" w:cs="Arial"/>
          <w:sz w:val="22"/>
          <w:szCs w:val="22"/>
        </w:rPr>
        <w:t>* doorhalen wat niet van toepassing is.</w:t>
      </w:r>
    </w:p>
    <w:p w14:paraId="569B9580" w14:textId="77777777" w:rsidR="00A33C24" w:rsidRDefault="00A33C24" w:rsidP="00B53812">
      <w:pPr>
        <w:jc w:val="both"/>
        <w:rPr>
          <w:rFonts w:ascii="Trinite Roman Wide" w:hAnsi="Trinite Roman Wide" w:cs="Arial"/>
          <w:sz w:val="22"/>
          <w:szCs w:val="22"/>
        </w:rPr>
      </w:pPr>
    </w:p>
    <w:p w14:paraId="046522AF" w14:textId="4BB76B48" w:rsidR="00B53812" w:rsidRPr="009A090F" w:rsidRDefault="00B53812" w:rsidP="00B53812">
      <w:pPr>
        <w:jc w:val="both"/>
        <w:rPr>
          <w:rFonts w:ascii="Trinite Roman Wide" w:hAnsi="Trinite Roman Wide" w:cs="Arial"/>
          <w:sz w:val="22"/>
          <w:szCs w:val="22"/>
        </w:rPr>
      </w:pPr>
      <w:r w:rsidRPr="009A090F">
        <w:rPr>
          <w:rFonts w:ascii="Trinite Roman Wide" w:hAnsi="Trinite Roman Wide" w:cs="Arial"/>
          <w:sz w:val="22"/>
          <w:szCs w:val="22"/>
        </w:rPr>
        <w:t xml:space="preserve">Aldus naar waarheid ingevuld en door </w:t>
      </w:r>
      <w:r w:rsidR="00786C90" w:rsidRPr="009A090F">
        <w:rPr>
          <w:rFonts w:ascii="Trinite Roman Wide" w:hAnsi="Trinite Roman Wide" w:cs="Arial"/>
          <w:sz w:val="22"/>
          <w:szCs w:val="22"/>
        </w:rPr>
        <w:t>inschrijver</w:t>
      </w:r>
      <w:r w:rsidRPr="009A090F">
        <w:rPr>
          <w:rFonts w:ascii="Trinite Roman Wide" w:hAnsi="Trinite Roman Wide" w:cs="Arial"/>
          <w:sz w:val="22"/>
          <w:szCs w:val="22"/>
        </w:rPr>
        <w:t xml:space="preserve"> ondertekend</w:t>
      </w:r>
      <w:r w:rsidR="007006A0" w:rsidRPr="009A090F">
        <w:rPr>
          <w:rFonts w:ascii="Trinite Roman Wide" w:hAnsi="Trinite Roman Wide" w:cs="Arial"/>
          <w:sz w:val="22"/>
          <w:szCs w:val="22"/>
        </w:rPr>
        <w:t>:</w:t>
      </w:r>
    </w:p>
    <w:tbl>
      <w:tblPr>
        <w:tblpPr w:leftFromText="141" w:rightFromText="141" w:vertAnchor="text" w:horzAnchor="margin" w:tblpX="74" w:tblpY="112"/>
        <w:tblW w:w="9067" w:type="dxa"/>
        <w:tblBorders>
          <w:left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shd w:val="pct10" w:color="C0C0C0" w:fill="FFFFFF"/>
        <w:tblLayout w:type="fixed"/>
        <w:tblLook w:val="0000" w:firstRow="0" w:lastRow="0" w:firstColumn="0" w:lastColumn="0" w:noHBand="0" w:noVBand="0"/>
      </w:tblPr>
      <w:tblGrid>
        <w:gridCol w:w="675"/>
        <w:gridCol w:w="3754"/>
        <w:gridCol w:w="4638"/>
      </w:tblGrid>
      <w:tr w:rsidR="00B53812" w:rsidRPr="009A090F" w14:paraId="061A8ED0" w14:textId="77777777" w:rsidTr="00FD3754">
        <w:tc>
          <w:tcPr>
            <w:tcW w:w="675" w:type="dxa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36F03C30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  <w:r w:rsidRPr="009A090F">
              <w:rPr>
                <w:rFonts w:ascii="Trinite Roman Wide" w:hAnsi="Trinite Roman Wide" w:cs="Arial"/>
                <w:sz w:val="22"/>
                <w:szCs w:val="22"/>
              </w:rPr>
              <w:t>Op</w:t>
            </w:r>
          </w:p>
        </w:tc>
        <w:tc>
          <w:tcPr>
            <w:tcW w:w="3754" w:type="dxa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3941C226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</w:p>
          <w:p w14:paraId="2AC1F4F0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</w:p>
        </w:tc>
        <w:tc>
          <w:tcPr>
            <w:tcW w:w="4638" w:type="dxa"/>
            <w:tcBorders>
              <w:top w:val="single" w:sz="4" w:space="0" w:color="999999"/>
              <w:bottom w:val="single" w:sz="4" w:space="0" w:color="999999"/>
            </w:tcBorders>
          </w:tcPr>
          <w:p w14:paraId="6DDE5973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  <w:r w:rsidRPr="009A090F">
              <w:rPr>
                <w:rFonts w:ascii="Trinite Roman Wide" w:hAnsi="Trinite Roman Wide" w:cs="Arial"/>
                <w:sz w:val="22"/>
                <w:szCs w:val="22"/>
              </w:rPr>
              <w:t>[datum]</w:t>
            </w:r>
          </w:p>
        </w:tc>
      </w:tr>
      <w:tr w:rsidR="00B53812" w:rsidRPr="009A090F" w14:paraId="25B29BD4" w14:textId="77777777" w:rsidTr="00FD3754">
        <w:tc>
          <w:tcPr>
            <w:tcW w:w="675" w:type="dxa"/>
            <w:tcBorders>
              <w:top w:val="single" w:sz="4" w:space="0" w:color="999999"/>
            </w:tcBorders>
            <w:shd w:val="clear" w:color="auto" w:fill="auto"/>
          </w:tcPr>
          <w:p w14:paraId="43E562C1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  <w:r w:rsidRPr="009A090F">
              <w:rPr>
                <w:rFonts w:ascii="Trinite Roman Wide" w:hAnsi="Trinite Roman Wide" w:cs="Arial"/>
                <w:sz w:val="22"/>
                <w:szCs w:val="22"/>
              </w:rPr>
              <w:t>Te</w:t>
            </w:r>
          </w:p>
        </w:tc>
        <w:tc>
          <w:tcPr>
            <w:tcW w:w="3754" w:type="dxa"/>
            <w:tcBorders>
              <w:top w:val="single" w:sz="4" w:space="0" w:color="999999"/>
            </w:tcBorders>
            <w:shd w:val="clear" w:color="auto" w:fill="auto"/>
          </w:tcPr>
          <w:p w14:paraId="520A71DC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</w:p>
          <w:p w14:paraId="75BEE667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</w:p>
        </w:tc>
        <w:tc>
          <w:tcPr>
            <w:tcW w:w="4638" w:type="dxa"/>
            <w:tcBorders>
              <w:top w:val="single" w:sz="4" w:space="0" w:color="999999"/>
            </w:tcBorders>
          </w:tcPr>
          <w:p w14:paraId="3799E352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  <w:r w:rsidRPr="009A090F">
              <w:rPr>
                <w:rFonts w:ascii="Trinite Roman Wide" w:hAnsi="Trinite Roman Wide" w:cs="Arial"/>
                <w:sz w:val="22"/>
                <w:szCs w:val="22"/>
              </w:rPr>
              <w:t>[plaats]</w:t>
            </w:r>
          </w:p>
        </w:tc>
      </w:tr>
      <w:tr w:rsidR="00B53812" w:rsidRPr="009A090F" w14:paraId="6E15868E" w14:textId="77777777" w:rsidTr="00FD3754">
        <w:tc>
          <w:tcPr>
            <w:tcW w:w="675" w:type="dxa"/>
            <w:shd w:val="clear" w:color="auto" w:fill="auto"/>
          </w:tcPr>
          <w:p w14:paraId="5010E217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  <w:r w:rsidRPr="009A090F">
              <w:rPr>
                <w:rFonts w:ascii="Trinite Roman Wide" w:hAnsi="Trinite Roman Wide" w:cs="Arial"/>
                <w:sz w:val="22"/>
                <w:szCs w:val="22"/>
              </w:rPr>
              <w:t>Door</w:t>
            </w:r>
          </w:p>
        </w:tc>
        <w:tc>
          <w:tcPr>
            <w:tcW w:w="3754" w:type="dxa"/>
            <w:shd w:val="clear" w:color="auto" w:fill="auto"/>
          </w:tcPr>
          <w:p w14:paraId="32BE7089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</w:p>
          <w:p w14:paraId="4EF00BFD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</w:p>
        </w:tc>
        <w:tc>
          <w:tcPr>
            <w:tcW w:w="4638" w:type="dxa"/>
          </w:tcPr>
          <w:p w14:paraId="6A08C90A" w14:textId="77777777" w:rsidR="00B53812" w:rsidRPr="009A090F" w:rsidRDefault="00B53812" w:rsidP="00786C90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  <w:r w:rsidRPr="009A090F">
              <w:rPr>
                <w:rFonts w:ascii="Trinite Roman Wide" w:hAnsi="Trinite Roman Wide" w:cs="Arial"/>
                <w:sz w:val="22"/>
                <w:szCs w:val="22"/>
              </w:rPr>
              <w:t xml:space="preserve">[naam rechtsgeldige vertegenwoordiger van </w:t>
            </w:r>
            <w:r w:rsidR="00786C90" w:rsidRPr="009A090F">
              <w:rPr>
                <w:rFonts w:ascii="Trinite Roman Wide" w:hAnsi="Trinite Roman Wide" w:cs="Arial"/>
                <w:sz w:val="22"/>
                <w:szCs w:val="22"/>
              </w:rPr>
              <w:t>inschrijver</w:t>
            </w:r>
            <w:r w:rsidRPr="009A090F">
              <w:rPr>
                <w:rFonts w:ascii="Trinite Roman Wide" w:hAnsi="Trinite Roman Wide" w:cs="Arial"/>
                <w:sz w:val="22"/>
                <w:szCs w:val="22"/>
              </w:rPr>
              <w:t xml:space="preserve">. Ingeval van </w:t>
            </w:r>
            <w:r w:rsidR="00786C90" w:rsidRPr="009A090F">
              <w:rPr>
                <w:rFonts w:ascii="Trinite Roman Wide" w:hAnsi="Trinite Roman Wide" w:cs="Arial"/>
                <w:sz w:val="22"/>
                <w:szCs w:val="22"/>
                <w:u w:val="single"/>
              </w:rPr>
              <w:t>samenwerkingsverband</w:t>
            </w:r>
            <w:r w:rsidRPr="009A090F">
              <w:rPr>
                <w:rFonts w:ascii="Trinite Roman Wide" w:hAnsi="Trinite Roman Wide" w:cs="Arial"/>
                <w:sz w:val="22"/>
                <w:szCs w:val="22"/>
              </w:rPr>
              <w:t xml:space="preserve"> </w:t>
            </w:r>
            <w:r w:rsidR="00786C90" w:rsidRPr="009A090F">
              <w:rPr>
                <w:rFonts w:ascii="Trinite Roman Wide" w:hAnsi="Trinite Roman Wide" w:cs="Arial"/>
                <w:sz w:val="22"/>
                <w:szCs w:val="22"/>
              </w:rPr>
              <w:t xml:space="preserve">(combinatie) de penvoerder </w:t>
            </w:r>
            <w:r w:rsidRPr="009A090F">
              <w:rPr>
                <w:rFonts w:ascii="Trinite Roman Wide" w:hAnsi="Trinite Roman Wide" w:cs="Arial"/>
                <w:sz w:val="22"/>
                <w:szCs w:val="22"/>
              </w:rPr>
              <w:t>mede namens de overige deelne</w:t>
            </w:r>
            <w:r w:rsidR="00786C90" w:rsidRPr="009A090F">
              <w:rPr>
                <w:rFonts w:ascii="Trinite Roman Wide" w:hAnsi="Trinite Roman Wide" w:cs="Arial"/>
                <w:sz w:val="22"/>
                <w:szCs w:val="22"/>
              </w:rPr>
              <w:t>mers in het samenwerkingsverband</w:t>
            </w:r>
            <w:r w:rsidRPr="009A090F">
              <w:rPr>
                <w:rFonts w:ascii="Trinite Roman Wide" w:hAnsi="Trinite Roman Wide" w:cs="Arial"/>
                <w:sz w:val="22"/>
                <w:szCs w:val="22"/>
              </w:rPr>
              <w:t>]</w:t>
            </w:r>
          </w:p>
        </w:tc>
      </w:tr>
      <w:tr w:rsidR="00B53812" w:rsidRPr="009A090F" w14:paraId="38C56A2C" w14:textId="77777777" w:rsidTr="00FD3754">
        <w:tc>
          <w:tcPr>
            <w:tcW w:w="675" w:type="dxa"/>
            <w:tcBorders>
              <w:bottom w:val="single" w:sz="4" w:space="0" w:color="999999"/>
            </w:tcBorders>
            <w:shd w:val="clear" w:color="auto" w:fill="auto"/>
          </w:tcPr>
          <w:p w14:paraId="4AD7F470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  <w:r w:rsidRPr="009A090F">
              <w:rPr>
                <w:rFonts w:ascii="Trinite Roman Wide" w:hAnsi="Trinite Roman Wide" w:cs="Arial"/>
                <w:sz w:val="22"/>
                <w:szCs w:val="22"/>
              </w:rPr>
              <w:t xml:space="preserve">Van </w:t>
            </w:r>
          </w:p>
        </w:tc>
        <w:tc>
          <w:tcPr>
            <w:tcW w:w="3754" w:type="dxa"/>
            <w:tcBorders>
              <w:bottom w:val="single" w:sz="4" w:space="0" w:color="999999"/>
            </w:tcBorders>
            <w:shd w:val="clear" w:color="auto" w:fill="auto"/>
          </w:tcPr>
          <w:p w14:paraId="59C95A75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</w:p>
          <w:p w14:paraId="1CA01851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</w:p>
        </w:tc>
        <w:tc>
          <w:tcPr>
            <w:tcW w:w="4638" w:type="dxa"/>
            <w:tcBorders>
              <w:bottom w:val="single" w:sz="4" w:space="0" w:color="999999"/>
            </w:tcBorders>
          </w:tcPr>
          <w:p w14:paraId="44D19EC9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  <w:r w:rsidRPr="009A090F">
              <w:rPr>
                <w:rFonts w:ascii="Trinite Roman Wide" w:hAnsi="Trinite Roman Wide" w:cs="Arial"/>
                <w:sz w:val="22"/>
                <w:szCs w:val="22"/>
              </w:rPr>
              <w:t>[onderneming]</w:t>
            </w:r>
          </w:p>
        </w:tc>
      </w:tr>
      <w:tr w:rsidR="00B53812" w:rsidRPr="009A090F" w14:paraId="6797CD8C" w14:textId="77777777" w:rsidTr="00FD3754">
        <w:trPr>
          <w:trHeight w:val="733"/>
        </w:trPr>
        <w:tc>
          <w:tcPr>
            <w:tcW w:w="675" w:type="dxa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0886FC12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</w:p>
        </w:tc>
        <w:tc>
          <w:tcPr>
            <w:tcW w:w="3754" w:type="dxa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3D80E919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</w:p>
          <w:p w14:paraId="157B4485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</w:p>
        </w:tc>
        <w:tc>
          <w:tcPr>
            <w:tcW w:w="4638" w:type="dxa"/>
            <w:tcBorders>
              <w:top w:val="single" w:sz="4" w:space="0" w:color="999999"/>
              <w:bottom w:val="single" w:sz="4" w:space="0" w:color="999999"/>
            </w:tcBorders>
          </w:tcPr>
          <w:p w14:paraId="35004D07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  <w:r w:rsidRPr="009A090F">
              <w:rPr>
                <w:rFonts w:ascii="Trinite Roman Wide" w:hAnsi="Trinite Roman Wide" w:cs="Arial"/>
                <w:sz w:val="22"/>
                <w:szCs w:val="22"/>
              </w:rPr>
              <w:t>[handtekening]</w:t>
            </w:r>
          </w:p>
        </w:tc>
      </w:tr>
    </w:tbl>
    <w:p w14:paraId="45B5630E" w14:textId="77777777" w:rsidR="00B53812" w:rsidRPr="009A090F" w:rsidRDefault="00B53812" w:rsidP="00B53812">
      <w:pPr>
        <w:spacing w:line="240" w:lineRule="auto"/>
        <w:jc w:val="both"/>
        <w:rPr>
          <w:rFonts w:ascii="Trinite Roman Wide" w:hAnsi="Trinite Roman Wide" w:cs="Arial"/>
          <w:sz w:val="22"/>
          <w:szCs w:val="22"/>
        </w:rPr>
      </w:pPr>
    </w:p>
    <w:p w14:paraId="7C295AA4" w14:textId="33F4E2B1" w:rsidR="00B53812" w:rsidRPr="009A090F" w:rsidRDefault="00313E60" w:rsidP="00B53812">
      <w:pPr>
        <w:jc w:val="both"/>
        <w:rPr>
          <w:rFonts w:ascii="Trinite Roman Wide" w:hAnsi="Trinite Roman Wide" w:cs="Arial"/>
          <w:sz w:val="22"/>
          <w:szCs w:val="22"/>
        </w:rPr>
      </w:pPr>
      <w:r>
        <w:rPr>
          <w:rFonts w:ascii="Trinite Roman Wide" w:hAnsi="Trinite Roman Wide" w:cs="Arial"/>
          <w:sz w:val="22"/>
          <w:szCs w:val="22"/>
        </w:rPr>
        <w:t>A</w:t>
      </w:r>
      <w:r w:rsidR="00B53812" w:rsidRPr="009A090F">
        <w:rPr>
          <w:rFonts w:ascii="Trinite Roman Wide" w:hAnsi="Trinite Roman Wide" w:cs="Arial"/>
          <w:sz w:val="22"/>
          <w:szCs w:val="22"/>
        </w:rPr>
        <w:t>ldus naar waarheid ingevuld en door derde ondertekend</w:t>
      </w:r>
      <w:r w:rsidR="007006A0" w:rsidRPr="009A090F">
        <w:rPr>
          <w:rFonts w:ascii="Trinite Roman Wide" w:hAnsi="Trinite Roman Wide" w:cs="Arial"/>
          <w:sz w:val="22"/>
          <w:szCs w:val="22"/>
        </w:rPr>
        <w:t>:</w:t>
      </w:r>
    </w:p>
    <w:tbl>
      <w:tblPr>
        <w:tblpPr w:leftFromText="141" w:rightFromText="141" w:vertAnchor="text" w:horzAnchor="margin" w:tblpX="74" w:tblpY="112"/>
        <w:tblW w:w="9067" w:type="dxa"/>
        <w:tblBorders>
          <w:left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shd w:val="pct10" w:color="C0C0C0" w:fill="FFFFFF"/>
        <w:tblLayout w:type="fixed"/>
        <w:tblLook w:val="0000" w:firstRow="0" w:lastRow="0" w:firstColumn="0" w:lastColumn="0" w:noHBand="0" w:noVBand="0"/>
      </w:tblPr>
      <w:tblGrid>
        <w:gridCol w:w="675"/>
        <w:gridCol w:w="3754"/>
        <w:gridCol w:w="4638"/>
      </w:tblGrid>
      <w:tr w:rsidR="00B53812" w:rsidRPr="009A090F" w14:paraId="03E7C2F9" w14:textId="77777777" w:rsidTr="00FD3754">
        <w:tc>
          <w:tcPr>
            <w:tcW w:w="675" w:type="dxa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5987445B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  <w:r w:rsidRPr="009A090F">
              <w:rPr>
                <w:rFonts w:ascii="Trinite Roman Wide" w:hAnsi="Trinite Roman Wide" w:cs="Arial"/>
                <w:sz w:val="22"/>
                <w:szCs w:val="22"/>
              </w:rPr>
              <w:t>Op</w:t>
            </w:r>
          </w:p>
        </w:tc>
        <w:tc>
          <w:tcPr>
            <w:tcW w:w="3754" w:type="dxa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35563DC9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</w:p>
          <w:p w14:paraId="488D22FB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</w:p>
        </w:tc>
        <w:tc>
          <w:tcPr>
            <w:tcW w:w="4638" w:type="dxa"/>
            <w:tcBorders>
              <w:top w:val="single" w:sz="4" w:space="0" w:color="999999"/>
              <w:bottom w:val="single" w:sz="4" w:space="0" w:color="999999"/>
            </w:tcBorders>
          </w:tcPr>
          <w:p w14:paraId="6983E4A7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  <w:r w:rsidRPr="009A090F">
              <w:rPr>
                <w:rFonts w:ascii="Trinite Roman Wide" w:hAnsi="Trinite Roman Wide" w:cs="Arial"/>
                <w:sz w:val="22"/>
                <w:szCs w:val="22"/>
              </w:rPr>
              <w:t>[datum]</w:t>
            </w:r>
          </w:p>
        </w:tc>
      </w:tr>
      <w:tr w:rsidR="00B53812" w:rsidRPr="009A090F" w14:paraId="476ECE15" w14:textId="77777777" w:rsidTr="00FD3754">
        <w:tc>
          <w:tcPr>
            <w:tcW w:w="675" w:type="dxa"/>
            <w:tcBorders>
              <w:top w:val="single" w:sz="4" w:space="0" w:color="999999"/>
            </w:tcBorders>
            <w:shd w:val="clear" w:color="auto" w:fill="auto"/>
          </w:tcPr>
          <w:p w14:paraId="6D2F77F0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  <w:r w:rsidRPr="009A090F">
              <w:rPr>
                <w:rFonts w:ascii="Trinite Roman Wide" w:hAnsi="Trinite Roman Wide" w:cs="Arial"/>
                <w:sz w:val="22"/>
                <w:szCs w:val="22"/>
              </w:rPr>
              <w:t>Te</w:t>
            </w:r>
          </w:p>
        </w:tc>
        <w:tc>
          <w:tcPr>
            <w:tcW w:w="3754" w:type="dxa"/>
            <w:tcBorders>
              <w:top w:val="single" w:sz="4" w:space="0" w:color="999999"/>
            </w:tcBorders>
            <w:shd w:val="clear" w:color="auto" w:fill="auto"/>
          </w:tcPr>
          <w:p w14:paraId="45FA34CB" w14:textId="77777777" w:rsidR="00B53812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</w:p>
          <w:p w14:paraId="4A67C96C" w14:textId="0D02F83F" w:rsidR="00763FA0" w:rsidRPr="009A090F" w:rsidRDefault="00763FA0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</w:p>
        </w:tc>
        <w:tc>
          <w:tcPr>
            <w:tcW w:w="4638" w:type="dxa"/>
            <w:tcBorders>
              <w:top w:val="single" w:sz="4" w:space="0" w:color="999999"/>
            </w:tcBorders>
          </w:tcPr>
          <w:p w14:paraId="0AA718CB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  <w:r w:rsidRPr="009A090F">
              <w:rPr>
                <w:rFonts w:ascii="Trinite Roman Wide" w:hAnsi="Trinite Roman Wide" w:cs="Arial"/>
                <w:sz w:val="22"/>
                <w:szCs w:val="22"/>
              </w:rPr>
              <w:t>[plaats]</w:t>
            </w:r>
          </w:p>
        </w:tc>
      </w:tr>
      <w:tr w:rsidR="00B53812" w:rsidRPr="009A090F" w14:paraId="27C0FA67" w14:textId="77777777" w:rsidTr="00FD3754">
        <w:tc>
          <w:tcPr>
            <w:tcW w:w="675" w:type="dxa"/>
            <w:shd w:val="clear" w:color="auto" w:fill="auto"/>
          </w:tcPr>
          <w:p w14:paraId="00E4C729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  <w:r w:rsidRPr="009A090F">
              <w:rPr>
                <w:rFonts w:ascii="Trinite Roman Wide" w:hAnsi="Trinite Roman Wide" w:cs="Arial"/>
                <w:sz w:val="22"/>
                <w:szCs w:val="22"/>
              </w:rPr>
              <w:t>Door</w:t>
            </w:r>
          </w:p>
        </w:tc>
        <w:tc>
          <w:tcPr>
            <w:tcW w:w="3754" w:type="dxa"/>
            <w:shd w:val="clear" w:color="auto" w:fill="auto"/>
          </w:tcPr>
          <w:p w14:paraId="63B926F7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</w:p>
          <w:p w14:paraId="5118BEFA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</w:p>
        </w:tc>
        <w:tc>
          <w:tcPr>
            <w:tcW w:w="4638" w:type="dxa"/>
          </w:tcPr>
          <w:p w14:paraId="3D635BAE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  <w:r w:rsidRPr="009A090F">
              <w:rPr>
                <w:rFonts w:ascii="Trinite Roman Wide" w:hAnsi="Trinite Roman Wide" w:cs="Arial"/>
                <w:sz w:val="22"/>
                <w:szCs w:val="22"/>
              </w:rPr>
              <w:t>[naam rechtsgeldige vertegenwoordiger derde]</w:t>
            </w:r>
          </w:p>
        </w:tc>
      </w:tr>
      <w:tr w:rsidR="00B53812" w:rsidRPr="009A090F" w14:paraId="492B192C" w14:textId="77777777" w:rsidTr="00FD3754">
        <w:tc>
          <w:tcPr>
            <w:tcW w:w="675" w:type="dxa"/>
            <w:tcBorders>
              <w:bottom w:val="single" w:sz="4" w:space="0" w:color="999999"/>
            </w:tcBorders>
            <w:shd w:val="clear" w:color="auto" w:fill="auto"/>
          </w:tcPr>
          <w:p w14:paraId="3153133E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  <w:r w:rsidRPr="009A090F">
              <w:rPr>
                <w:rFonts w:ascii="Trinite Roman Wide" w:hAnsi="Trinite Roman Wide" w:cs="Arial"/>
                <w:sz w:val="22"/>
                <w:szCs w:val="22"/>
              </w:rPr>
              <w:t xml:space="preserve">Van </w:t>
            </w:r>
          </w:p>
        </w:tc>
        <w:tc>
          <w:tcPr>
            <w:tcW w:w="3754" w:type="dxa"/>
            <w:tcBorders>
              <w:bottom w:val="single" w:sz="4" w:space="0" w:color="999999"/>
            </w:tcBorders>
            <w:shd w:val="clear" w:color="auto" w:fill="auto"/>
          </w:tcPr>
          <w:p w14:paraId="5B15F27C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</w:p>
          <w:p w14:paraId="74046B64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</w:p>
        </w:tc>
        <w:tc>
          <w:tcPr>
            <w:tcW w:w="4638" w:type="dxa"/>
            <w:tcBorders>
              <w:bottom w:val="single" w:sz="4" w:space="0" w:color="999999"/>
            </w:tcBorders>
          </w:tcPr>
          <w:p w14:paraId="6898CE31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  <w:r w:rsidRPr="009A090F">
              <w:rPr>
                <w:rFonts w:ascii="Trinite Roman Wide" w:hAnsi="Trinite Roman Wide" w:cs="Arial"/>
                <w:sz w:val="22"/>
                <w:szCs w:val="22"/>
              </w:rPr>
              <w:t>[onderneming</w:t>
            </w:r>
            <w:r w:rsidR="00786C90" w:rsidRPr="009A090F">
              <w:rPr>
                <w:rFonts w:ascii="Trinite Roman Wide" w:hAnsi="Trinite Roman Wide" w:cs="Arial"/>
                <w:sz w:val="22"/>
                <w:szCs w:val="22"/>
              </w:rPr>
              <w:t>; naam vennootschap derde]</w:t>
            </w:r>
          </w:p>
        </w:tc>
      </w:tr>
      <w:tr w:rsidR="00B53812" w:rsidRPr="009A090F" w14:paraId="36BF9FF1" w14:textId="77777777" w:rsidTr="00FD3754">
        <w:trPr>
          <w:trHeight w:val="704"/>
        </w:trPr>
        <w:tc>
          <w:tcPr>
            <w:tcW w:w="675" w:type="dxa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157191FE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</w:p>
        </w:tc>
        <w:tc>
          <w:tcPr>
            <w:tcW w:w="3754" w:type="dxa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40FA6B0E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</w:p>
          <w:p w14:paraId="61E9D140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</w:p>
        </w:tc>
        <w:tc>
          <w:tcPr>
            <w:tcW w:w="4638" w:type="dxa"/>
            <w:tcBorders>
              <w:top w:val="single" w:sz="4" w:space="0" w:color="999999"/>
              <w:bottom w:val="single" w:sz="4" w:space="0" w:color="999999"/>
            </w:tcBorders>
          </w:tcPr>
          <w:p w14:paraId="620D63EF" w14:textId="77777777" w:rsidR="00B53812" w:rsidRPr="009A090F" w:rsidRDefault="00B53812" w:rsidP="00B53812">
            <w:pPr>
              <w:jc w:val="both"/>
              <w:rPr>
                <w:rFonts w:ascii="Trinite Roman Wide" w:hAnsi="Trinite Roman Wide" w:cs="Arial"/>
                <w:sz w:val="22"/>
                <w:szCs w:val="22"/>
              </w:rPr>
            </w:pPr>
            <w:r w:rsidRPr="009A090F">
              <w:rPr>
                <w:rFonts w:ascii="Trinite Roman Wide" w:hAnsi="Trinite Roman Wide" w:cs="Arial"/>
                <w:sz w:val="22"/>
                <w:szCs w:val="22"/>
              </w:rPr>
              <w:t>[handtekening]</w:t>
            </w:r>
          </w:p>
        </w:tc>
      </w:tr>
    </w:tbl>
    <w:p w14:paraId="7067AB67" w14:textId="77777777" w:rsidR="00B53812" w:rsidRPr="009A090F" w:rsidRDefault="00B53812" w:rsidP="00763FA0">
      <w:pPr>
        <w:spacing w:line="240" w:lineRule="auto"/>
        <w:jc w:val="both"/>
        <w:rPr>
          <w:rFonts w:ascii="Trinite Roman Wide" w:hAnsi="Trinite Roman Wide" w:cs="Arial"/>
          <w:sz w:val="22"/>
          <w:szCs w:val="22"/>
        </w:rPr>
      </w:pPr>
    </w:p>
    <w:sectPr w:rsidR="00B53812" w:rsidRPr="009A090F" w:rsidSect="00EE54A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418" w:right="1418" w:bottom="567" w:left="1418" w:header="850" w:footer="709" w:gutter="0"/>
      <w:paperSrc w:first="1000" w:other="100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1DE225" w14:textId="77777777" w:rsidR="00E33A06" w:rsidRDefault="00E33A06">
      <w:r>
        <w:separator/>
      </w:r>
    </w:p>
  </w:endnote>
  <w:endnote w:type="continuationSeparator" w:id="0">
    <w:p w14:paraId="6D7989B1" w14:textId="77777777" w:rsidR="00E33A06" w:rsidRDefault="00E33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inite Roman Wide">
    <w:altName w:val="Calibri"/>
    <w:panose1 w:val="020B0500000000000000"/>
    <w:charset w:val="00"/>
    <w:family w:val="swiss"/>
    <w:pitch w:val="variable"/>
    <w:sig w:usb0="800000A7" w:usb1="00000000" w:usb2="00000000" w:usb3="00000000" w:csb0="0000000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02609B" w14:textId="77777777" w:rsidR="00900198" w:rsidRDefault="0090019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ECA80" w14:textId="1DE97729" w:rsidR="00786C90" w:rsidRPr="009A090F" w:rsidRDefault="00786C90" w:rsidP="00786C90">
    <w:pPr>
      <w:pStyle w:val="Voettekst"/>
      <w:rPr>
        <w:rFonts w:ascii="Trinite Roman Wide" w:hAnsi="Trinite Roman Wide" w:cs="Arial"/>
        <w:color w:val="0070C0"/>
        <w:sz w:val="18"/>
        <w:szCs w:val="18"/>
      </w:rPr>
    </w:pPr>
    <w:r w:rsidRPr="009A090F">
      <w:rPr>
        <w:rFonts w:ascii="Trinite Roman Wide" w:hAnsi="Trinite Roman Wide" w:cs="Arial"/>
        <w:color w:val="0070C0"/>
        <w:sz w:val="18"/>
        <w:szCs w:val="18"/>
      </w:rPr>
      <w:t xml:space="preserve">Formulier behorend bij </w:t>
    </w:r>
    <w:r w:rsidR="00BC0CEF">
      <w:rPr>
        <w:rFonts w:ascii="Trinite Roman Wide" w:hAnsi="Trinite Roman Wide" w:cs="Arial"/>
        <w:color w:val="0070C0"/>
        <w:sz w:val="18"/>
        <w:szCs w:val="18"/>
      </w:rPr>
      <w:t>aanbesteding Boeken en andere materialen</w:t>
    </w:r>
    <w:r w:rsidRPr="009A090F">
      <w:rPr>
        <w:rFonts w:ascii="Trinite Roman Wide" w:hAnsi="Trinite Roman Wide" w:cs="Arial"/>
        <w:color w:val="0070C0"/>
        <w:sz w:val="18"/>
        <w:szCs w:val="18"/>
      </w:rPr>
      <w:tab/>
      <w:t xml:space="preserve">Pagina </w:t>
    </w:r>
    <w:r w:rsidR="00982DDE" w:rsidRPr="009A090F">
      <w:rPr>
        <w:rStyle w:val="Paginanummer"/>
        <w:rFonts w:ascii="Trinite Roman Wide" w:hAnsi="Trinite Roman Wide" w:cs="Arial"/>
        <w:color w:val="0070C0"/>
        <w:sz w:val="18"/>
        <w:szCs w:val="18"/>
      </w:rPr>
      <w:fldChar w:fldCharType="begin"/>
    </w:r>
    <w:r w:rsidRPr="009A090F">
      <w:rPr>
        <w:rStyle w:val="Paginanummer"/>
        <w:rFonts w:ascii="Trinite Roman Wide" w:hAnsi="Trinite Roman Wide" w:cs="Arial"/>
        <w:color w:val="0070C0"/>
        <w:sz w:val="18"/>
        <w:szCs w:val="18"/>
      </w:rPr>
      <w:instrText xml:space="preserve"> PAGE </w:instrText>
    </w:r>
    <w:r w:rsidR="00982DDE" w:rsidRPr="009A090F">
      <w:rPr>
        <w:rStyle w:val="Paginanummer"/>
        <w:rFonts w:ascii="Trinite Roman Wide" w:hAnsi="Trinite Roman Wide" w:cs="Arial"/>
        <w:color w:val="0070C0"/>
        <w:sz w:val="18"/>
        <w:szCs w:val="18"/>
      </w:rPr>
      <w:fldChar w:fldCharType="separate"/>
    </w:r>
    <w:r w:rsidR="00DC6D77">
      <w:rPr>
        <w:rStyle w:val="Paginanummer"/>
        <w:rFonts w:ascii="Trinite Roman Wide" w:hAnsi="Trinite Roman Wide" w:cs="Arial"/>
        <w:noProof/>
        <w:color w:val="0070C0"/>
        <w:sz w:val="18"/>
        <w:szCs w:val="18"/>
      </w:rPr>
      <w:t>1</w:t>
    </w:r>
    <w:r w:rsidR="00982DDE" w:rsidRPr="009A090F">
      <w:rPr>
        <w:rStyle w:val="Paginanummer"/>
        <w:rFonts w:ascii="Trinite Roman Wide" w:hAnsi="Trinite Roman Wide" w:cs="Arial"/>
        <w:color w:val="0070C0"/>
        <w:sz w:val="18"/>
        <w:szCs w:val="18"/>
      </w:rPr>
      <w:fldChar w:fldCharType="end"/>
    </w:r>
    <w:r w:rsidRPr="009A090F">
      <w:rPr>
        <w:rFonts w:ascii="Trinite Roman Wide" w:hAnsi="Trinite Roman Wide" w:cs="Arial"/>
        <w:color w:val="0070C0"/>
        <w:sz w:val="18"/>
        <w:szCs w:val="18"/>
      </w:rPr>
      <w:t xml:space="preserve"> van </w:t>
    </w:r>
    <w:r w:rsidR="00982DDE" w:rsidRPr="009A090F">
      <w:rPr>
        <w:rStyle w:val="Paginanummer"/>
        <w:rFonts w:ascii="Trinite Roman Wide" w:hAnsi="Trinite Roman Wide" w:cs="Arial"/>
        <w:color w:val="0070C0"/>
        <w:sz w:val="18"/>
        <w:szCs w:val="18"/>
      </w:rPr>
      <w:fldChar w:fldCharType="begin"/>
    </w:r>
    <w:r w:rsidRPr="009A090F">
      <w:rPr>
        <w:rStyle w:val="Paginanummer"/>
        <w:rFonts w:ascii="Trinite Roman Wide" w:hAnsi="Trinite Roman Wide" w:cs="Arial"/>
        <w:color w:val="0070C0"/>
        <w:sz w:val="18"/>
        <w:szCs w:val="18"/>
      </w:rPr>
      <w:instrText xml:space="preserve"> NUMPAGES </w:instrText>
    </w:r>
    <w:r w:rsidR="00982DDE" w:rsidRPr="009A090F">
      <w:rPr>
        <w:rStyle w:val="Paginanummer"/>
        <w:rFonts w:ascii="Trinite Roman Wide" w:hAnsi="Trinite Roman Wide" w:cs="Arial"/>
        <w:color w:val="0070C0"/>
        <w:sz w:val="18"/>
        <w:szCs w:val="18"/>
      </w:rPr>
      <w:fldChar w:fldCharType="separate"/>
    </w:r>
    <w:r w:rsidR="00DC6D77">
      <w:rPr>
        <w:rStyle w:val="Paginanummer"/>
        <w:rFonts w:ascii="Trinite Roman Wide" w:hAnsi="Trinite Roman Wide" w:cs="Arial"/>
        <w:noProof/>
        <w:color w:val="0070C0"/>
        <w:sz w:val="18"/>
        <w:szCs w:val="18"/>
      </w:rPr>
      <w:t>1</w:t>
    </w:r>
    <w:r w:rsidR="00982DDE" w:rsidRPr="009A090F">
      <w:rPr>
        <w:rStyle w:val="Paginanummer"/>
        <w:rFonts w:ascii="Trinite Roman Wide" w:hAnsi="Trinite Roman Wide" w:cs="Arial"/>
        <w:color w:val="0070C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511AC" w14:textId="77777777" w:rsidR="00900198" w:rsidRDefault="0090019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9B5F66" w14:textId="77777777" w:rsidR="00E33A06" w:rsidRDefault="00E33A06">
      <w:r>
        <w:separator/>
      </w:r>
    </w:p>
  </w:footnote>
  <w:footnote w:type="continuationSeparator" w:id="0">
    <w:p w14:paraId="2CA7B029" w14:textId="77777777" w:rsidR="00E33A06" w:rsidRDefault="00E33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E4BDB8" w14:textId="77777777" w:rsidR="00900198" w:rsidRDefault="0090019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74FA63" w14:textId="77777777" w:rsidR="00B53812" w:rsidRPr="009A090F" w:rsidRDefault="00B50298">
    <w:pPr>
      <w:pStyle w:val="Koptekst"/>
      <w:rPr>
        <w:rFonts w:ascii="Trinite Roman Wide" w:hAnsi="Trinite Roman Wide" w:cs="Arial"/>
        <w:b/>
        <w:color w:val="002060"/>
        <w:sz w:val="28"/>
        <w:szCs w:val="28"/>
      </w:rPr>
    </w:pPr>
    <w:r w:rsidRPr="009A090F">
      <w:rPr>
        <w:rFonts w:ascii="Trinite Roman Wide" w:hAnsi="Trinite Roman Wide" w:cs="Arial"/>
        <w:b/>
        <w:color w:val="002060"/>
        <w:sz w:val="28"/>
        <w:szCs w:val="28"/>
      </w:rPr>
      <w:t xml:space="preserve">Formulier </w:t>
    </w:r>
    <w:r w:rsidR="00786C90" w:rsidRPr="009A090F">
      <w:rPr>
        <w:rFonts w:ascii="Trinite Roman Wide" w:hAnsi="Trinite Roman Wide" w:cs="Arial"/>
        <w:b/>
        <w:color w:val="002060"/>
        <w:sz w:val="28"/>
        <w:szCs w:val="28"/>
      </w:rPr>
      <w:t>Y</w:t>
    </w:r>
    <w:r w:rsidR="00B53812" w:rsidRPr="009A090F">
      <w:rPr>
        <w:rFonts w:ascii="Trinite Roman Wide" w:hAnsi="Trinite Roman Wide" w:cs="Arial"/>
        <w:b/>
        <w:color w:val="002060"/>
        <w:sz w:val="28"/>
        <w:szCs w:val="28"/>
      </w:rPr>
      <w:t xml:space="preserve"> – Beroep op bekwaamheid derde</w:t>
    </w:r>
  </w:p>
  <w:p w14:paraId="0CB699C9" w14:textId="77777777" w:rsidR="00B53812" w:rsidRDefault="00B53812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A9244" w14:textId="77777777" w:rsidR="00900198" w:rsidRDefault="0090019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7F987426"/>
    <w:lvl w:ilvl="0">
      <w:start w:val="1"/>
      <w:numFmt w:val="bullet"/>
      <w:pStyle w:val="Lijstopsomteken3"/>
      <w:lvlText w:val=""/>
      <w:lvlJc w:val="left"/>
      <w:pPr>
        <w:tabs>
          <w:tab w:val="num" w:pos="800"/>
        </w:tabs>
        <w:ind w:left="660" w:hanging="22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46E0650"/>
    <w:lvl w:ilvl="0">
      <w:start w:val="1"/>
      <w:numFmt w:val="bullet"/>
      <w:pStyle w:val="Lijstopsomteken2"/>
      <w:lvlText w:val=""/>
      <w:lvlJc w:val="left"/>
      <w:pPr>
        <w:tabs>
          <w:tab w:val="num" w:pos="580"/>
        </w:tabs>
        <w:ind w:left="440" w:hanging="22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B0C4E19E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220" w:hanging="220"/>
      </w:pPr>
      <w:rPr>
        <w:rFonts w:ascii="Palatino Linotype" w:hAnsi="Palatino Linotype" w:hint="default"/>
      </w:rPr>
    </w:lvl>
  </w:abstractNum>
  <w:abstractNum w:abstractNumId="3" w15:restartNumberingAfterBreak="0">
    <w:nsid w:val="FFFFFFFE"/>
    <w:multiLevelType w:val="singleLevel"/>
    <w:tmpl w:val="B156A1AE"/>
    <w:lvl w:ilvl="0">
      <w:numFmt w:val="decimal"/>
      <w:lvlText w:val="*"/>
      <w:lvlJc w:val="left"/>
    </w:lvl>
  </w:abstractNum>
  <w:abstractNum w:abstractNumId="4" w15:restartNumberingAfterBreak="0">
    <w:nsid w:val="15E06CE8"/>
    <w:multiLevelType w:val="hybridMultilevel"/>
    <w:tmpl w:val="987E7F1E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72569C"/>
    <w:multiLevelType w:val="hybridMultilevel"/>
    <w:tmpl w:val="C39263D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E3DAE"/>
    <w:multiLevelType w:val="hybridMultilevel"/>
    <w:tmpl w:val="C59A624C"/>
    <w:lvl w:ilvl="0" w:tplc="761209D8">
      <w:start w:val="1"/>
      <w:numFmt w:val="bullet"/>
      <w:lvlText w:val="•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81077"/>
    <w:multiLevelType w:val="hybridMultilevel"/>
    <w:tmpl w:val="959C20FC"/>
    <w:lvl w:ilvl="0" w:tplc="AF7A723C">
      <w:start w:val="1"/>
      <w:numFmt w:val="lowerLetter"/>
      <w:lvlText w:val="%1)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 w:tplc="249E37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92D8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AC24C9"/>
    <w:multiLevelType w:val="hybridMultilevel"/>
    <w:tmpl w:val="CD4201D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6A42E2"/>
    <w:multiLevelType w:val="hybridMultilevel"/>
    <w:tmpl w:val="D7F08CEA"/>
    <w:lvl w:ilvl="0" w:tplc="5AD05074">
      <w:start w:val="1"/>
      <w:numFmt w:val="bullet"/>
      <w:lvlText w:val="•"/>
      <w:lvlJc w:val="left"/>
      <w:pPr>
        <w:tabs>
          <w:tab w:val="num" w:pos="643"/>
        </w:tabs>
        <w:ind w:left="643" w:hanging="360"/>
      </w:pPr>
      <w:rPr>
        <w:rFonts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B02849"/>
    <w:multiLevelType w:val="hybridMultilevel"/>
    <w:tmpl w:val="8BB650C8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D13094E"/>
    <w:multiLevelType w:val="hybridMultilevel"/>
    <w:tmpl w:val="62DE5B2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871B38"/>
    <w:multiLevelType w:val="hybridMultilevel"/>
    <w:tmpl w:val="B3262E16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13E057A"/>
    <w:multiLevelType w:val="multilevel"/>
    <w:tmpl w:val="09A0B8F8"/>
    <w:lvl w:ilvl="0">
      <w:start w:val="1"/>
      <w:numFmt w:val="decimal"/>
      <w:pStyle w:val="Kop1"/>
      <w:lvlText w:val="%1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tabs>
          <w:tab w:val="num" w:pos="440"/>
        </w:tabs>
        <w:ind w:left="440" w:hanging="440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7">
      <w:start w:val="1"/>
      <w:numFmt w:val="decimal"/>
      <w:lvlRestart w:val="1"/>
      <w:lvlText w:val="Bijlage %8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4" w15:restartNumberingAfterBreak="0">
    <w:nsid w:val="54DC5046"/>
    <w:multiLevelType w:val="multilevel"/>
    <w:tmpl w:val="8B16584E"/>
    <w:lvl w:ilvl="0">
      <w:start w:val="1"/>
      <w:numFmt w:val="decimal"/>
      <w:lvlText w:val="%1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3">
      <w:start w:val="1"/>
      <w:numFmt w:val="decimal"/>
      <w:lvlText w:val="%1.%2.%3.%4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4">
      <w:start w:val="1"/>
      <w:numFmt w:val="decimal"/>
      <w:lvlText w:val="%1.%2.%3.%4.%5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5">
      <w:start w:val="1"/>
      <w:numFmt w:val="decimal"/>
      <w:lvlText w:val="%1.%2.%3.%4.%5.%6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6">
      <w:start w:val="1"/>
      <w:numFmt w:val="decimal"/>
      <w:lvlText w:val="%1.%2.%3.%4.%5.%6.%7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7">
      <w:start w:val="1"/>
      <w:numFmt w:val="decimal"/>
      <w:lvlRestart w:val="1"/>
      <w:lvlText w:val="Bijlage %8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5" w15:restartNumberingAfterBreak="0">
    <w:nsid w:val="56EC6CFC"/>
    <w:multiLevelType w:val="hybridMultilevel"/>
    <w:tmpl w:val="DFBA75CA"/>
    <w:lvl w:ilvl="0" w:tplc="DCE03966">
      <w:start w:val="1"/>
      <w:numFmt w:val="bullet"/>
      <w:lvlText w:val="•"/>
      <w:lvlJc w:val="left"/>
      <w:pPr>
        <w:tabs>
          <w:tab w:val="num" w:pos="360"/>
        </w:tabs>
        <w:ind w:left="240" w:hanging="24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AA0662"/>
    <w:multiLevelType w:val="hybridMultilevel"/>
    <w:tmpl w:val="8AD4498C"/>
    <w:lvl w:ilvl="0" w:tplc="9EF82390">
      <w:start w:val="1"/>
      <w:numFmt w:val="decimal"/>
      <w:pStyle w:val="Inhopg9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 w:tplc="EFE6F9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7741010"/>
    <w:multiLevelType w:val="hybridMultilevel"/>
    <w:tmpl w:val="FB1869BA"/>
    <w:lvl w:ilvl="0" w:tplc="9670D14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7BA7280"/>
    <w:multiLevelType w:val="hybridMultilevel"/>
    <w:tmpl w:val="8A6238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9625F6"/>
    <w:multiLevelType w:val="hybridMultilevel"/>
    <w:tmpl w:val="675A413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46316772">
    <w:abstractNumId w:val="2"/>
  </w:num>
  <w:num w:numId="2" w16cid:durableId="1199121800">
    <w:abstractNumId w:val="15"/>
  </w:num>
  <w:num w:numId="3" w16cid:durableId="924148852">
    <w:abstractNumId w:val="1"/>
  </w:num>
  <w:num w:numId="4" w16cid:durableId="86192524">
    <w:abstractNumId w:val="9"/>
  </w:num>
  <w:num w:numId="5" w16cid:durableId="539249101">
    <w:abstractNumId w:val="0"/>
  </w:num>
  <w:num w:numId="6" w16cid:durableId="1267083615">
    <w:abstractNumId w:val="6"/>
  </w:num>
  <w:num w:numId="7" w16cid:durableId="1139952870">
    <w:abstractNumId w:val="14"/>
  </w:num>
  <w:num w:numId="8" w16cid:durableId="541984843">
    <w:abstractNumId w:val="2"/>
  </w:num>
  <w:num w:numId="9" w16cid:durableId="1864828735">
    <w:abstractNumId w:val="1"/>
  </w:num>
  <w:num w:numId="10" w16cid:durableId="921723149">
    <w:abstractNumId w:val="0"/>
  </w:num>
  <w:num w:numId="11" w16cid:durableId="1958640947">
    <w:abstractNumId w:val="13"/>
  </w:num>
  <w:num w:numId="12" w16cid:durableId="1996298768">
    <w:abstractNumId w:val="16"/>
  </w:num>
  <w:num w:numId="13" w16cid:durableId="1961259976">
    <w:abstractNumId w:val="7"/>
  </w:num>
  <w:num w:numId="14" w16cid:durableId="355736728">
    <w:abstractNumId w:val="3"/>
    <w:lvlOverride w:ilvl="0">
      <w:lvl w:ilvl="0">
        <w:start w:val="1"/>
        <w:numFmt w:val="bullet"/>
        <w:lvlText w:val="-"/>
        <w:legacy w:legacy="1" w:legacySpace="0" w:legacyIndent="221"/>
        <w:lvlJc w:val="left"/>
        <w:pPr>
          <w:ind w:left="221" w:hanging="221"/>
        </w:pPr>
        <w:rPr>
          <w:rFonts w:ascii="Times New Roman" w:hAnsi="Times New Roman" w:cs="Times New Roman" w:hint="default"/>
        </w:rPr>
      </w:lvl>
    </w:lvlOverride>
  </w:num>
  <w:num w:numId="15" w16cid:durableId="505484510">
    <w:abstractNumId w:val="17"/>
  </w:num>
  <w:num w:numId="16" w16cid:durableId="489101284">
    <w:abstractNumId w:val="18"/>
  </w:num>
  <w:num w:numId="17" w16cid:durableId="1903326057">
    <w:abstractNumId w:val="5"/>
  </w:num>
  <w:num w:numId="18" w16cid:durableId="35085185">
    <w:abstractNumId w:val="8"/>
  </w:num>
  <w:num w:numId="19" w16cid:durableId="1740638778">
    <w:abstractNumId w:val="19"/>
  </w:num>
  <w:num w:numId="20" w16cid:durableId="283316949">
    <w:abstractNumId w:val="11"/>
  </w:num>
  <w:num w:numId="21" w16cid:durableId="462845606">
    <w:abstractNumId w:val="4"/>
  </w:num>
  <w:num w:numId="22" w16cid:durableId="170220664">
    <w:abstractNumId w:val="12"/>
  </w:num>
  <w:num w:numId="23" w16cid:durableId="18846375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640"/>
  <w:drawingGridHorizontalSpacing w:val="10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AanmaakDatum" w:val="26-09-2011"/>
    <w:docVar w:name="_AanmaakGebruiker" w:val="wsn"/>
    <w:docVar w:name="_KlantCode" w:val="Twynstra"/>
    <w:docVar w:name="_LicCode" w:val="Twynstra"/>
    <w:docVar w:name="_Versie" w:val="2010.2.2"/>
    <w:docVar w:name="Aanhef" w:val="Geachte mevrouw/heer"/>
    <w:docVar w:name="AfdelingID" w:val="0"/>
    <w:docVar w:name="Auteurs" w:val="ir. I.D. van Hardevelt_x000d__x000a_ir. I.O. Bakker_x000d__x000a_ir. W.F. Schönau"/>
    <w:docVar w:name="Bedrijf" w:val="Twynstra Gudde"/>
    <w:docVar w:name="BedrijfID" w:val="1"/>
    <w:docVar w:name="BijlageCC" w:val="0"/>
    <w:docVar w:name="Concept" w:val="1"/>
    <w:docVar w:name="Contactpersoon" w:val="WSN"/>
    <w:docVar w:name="ContactpersoonID" w:val="958"/>
    <w:docVar w:name="ContactpersoonVoluit" w:val="Wicher Schönau"/>
    <w:docVar w:name="Datum" w:val="17-10-2011"/>
    <w:docVar w:name="DocPubliceerStatus" w:val="0"/>
    <w:docVar w:name="DocsOpenNummer" w:val="579762"/>
    <w:docVar w:name="Doorkiesnummer" w:val="033 4677768"/>
    <w:docVar w:name="Email" w:val="wsn@tg.nl"/>
    <w:docVar w:name="GebrDRContactID" w:val="2"/>
    <w:docVar w:name="MergeLayout" w:val="RelatieBeheer"/>
    <w:docVar w:name="MergeStatus" w:val="-1"/>
    <w:docVar w:name="Onderwerp" w:val="Selectieleidraad voor aanbesteding van het Groninger Forum c.a."/>
    <w:docVar w:name="OpdrachtGever" w:val="Gemeente Groningen"/>
    <w:docVar w:name="Plaats" w:val="Amersfoort"/>
    <w:docVar w:name="Referentie" w:val="579762/WSN/SRE"/>
    <w:docVar w:name="Samenvatting" w:val="0"/>
    <w:docVar w:name="Sjabloon" w:val="Rapport"/>
    <w:docVar w:name="SjabloonID" w:val="17"/>
    <w:docVar w:name="SjabloonType" w:val="RAPPORT"/>
    <w:docVar w:name="Taal" w:val="NL"/>
    <w:docVar w:name="Versienummer" w:val="1.1"/>
    <w:docVar w:name="VestigingID" w:val="0"/>
    <w:docVar w:name="VoorAkkoordNaam_Status" w:val="0"/>
    <w:docVar w:name="Voorwoord" w:val="0"/>
    <w:docVar w:name="Wijzig" w:val="1"/>
  </w:docVars>
  <w:rsids>
    <w:rsidRoot w:val="007A7B61"/>
    <w:rsid w:val="0000434F"/>
    <w:rsid w:val="0001615F"/>
    <w:rsid w:val="00041B9F"/>
    <w:rsid w:val="00044300"/>
    <w:rsid w:val="000503EC"/>
    <w:rsid w:val="00053028"/>
    <w:rsid w:val="00064409"/>
    <w:rsid w:val="00066DA8"/>
    <w:rsid w:val="00071026"/>
    <w:rsid w:val="00071622"/>
    <w:rsid w:val="00071836"/>
    <w:rsid w:val="00087E0E"/>
    <w:rsid w:val="000A3CF9"/>
    <w:rsid w:val="000B22F8"/>
    <w:rsid w:val="000B5E18"/>
    <w:rsid w:val="000C5979"/>
    <w:rsid w:val="000D396A"/>
    <w:rsid w:val="000D64CE"/>
    <w:rsid w:val="000E7CF0"/>
    <w:rsid w:val="000F1972"/>
    <w:rsid w:val="00107F42"/>
    <w:rsid w:val="0011338D"/>
    <w:rsid w:val="00114439"/>
    <w:rsid w:val="001314B4"/>
    <w:rsid w:val="00142C60"/>
    <w:rsid w:val="00154F0C"/>
    <w:rsid w:val="00161997"/>
    <w:rsid w:val="001668DA"/>
    <w:rsid w:val="001673C6"/>
    <w:rsid w:val="001929F3"/>
    <w:rsid w:val="001A7FDB"/>
    <w:rsid w:val="001C5478"/>
    <w:rsid w:val="001C773A"/>
    <w:rsid w:val="001D2764"/>
    <w:rsid w:val="001D5A0C"/>
    <w:rsid w:val="001D5C4B"/>
    <w:rsid w:val="001E26B1"/>
    <w:rsid w:val="001E3AC3"/>
    <w:rsid w:val="0020221D"/>
    <w:rsid w:val="00203147"/>
    <w:rsid w:val="00204531"/>
    <w:rsid w:val="0023016D"/>
    <w:rsid w:val="00230B4F"/>
    <w:rsid w:val="002371BD"/>
    <w:rsid w:val="00237594"/>
    <w:rsid w:val="00252D45"/>
    <w:rsid w:val="002543F2"/>
    <w:rsid w:val="0028221C"/>
    <w:rsid w:val="00284151"/>
    <w:rsid w:val="002956CD"/>
    <w:rsid w:val="002A3811"/>
    <w:rsid w:val="002D1B67"/>
    <w:rsid w:val="002D51AE"/>
    <w:rsid w:val="002E7EDA"/>
    <w:rsid w:val="002F6393"/>
    <w:rsid w:val="00313E60"/>
    <w:rsid w:val="003179BB"/>
    <w:rsid w:val="00317C30"/>
    <w:rsid w:val="00331900"/>
    <w:rsid w:val="00331AC2"/>
    <w:rsid w:val="00336EFC"/>
    <w:rsid w:val="00344B3B"/>
    <w:rsid w:val="00346A76"/>
    <w:rsid w:val="0035193C"/>
    <w:rsid w:val="0035209A"/>
    <w:rsid w:val="003520E1"/>
    <w:rsid w:val="0035735B"/>
    <w:rsid w:val="003723FA"/>
    <w:rsid w:val="0037770D"/>
    <w:rsid w:val="00381440"/>
    <w:rsid w:val="00382022"/>
    <w:rsid w:val="00385223"/>
    <w:rsid w:val="0038665D"/>
    <w:rsid w:val="00394D18"/>
    <w:rsid w:val="003B0CC1"/>
    <w:rsid w:val="003C4174"/>
    <w:rsid w:val="003D176A"/>
    <w:rsid w:val="003D7622"/>
    <w:rsid w:val="003D7C9B"/>
    <w:rsid w:val="003E1947"/>
    <w:rsid w:val="003F24FB"/>
    <w:rsid w:val="00403F22"/>
    <w:rsid w:val="0040465A"/>
    <w:rsid w:val="00406E13"/>
    <w:rsid w:val="00413084"/>
    <w:rsid w:val="0042054A"/>
    <w:rsid w:val="00420A66"/>
    <w:rsid w:val="004440A5"/>
    <w:rsid w:val="0045490D"/>
    <w:rsid w:val="004627B0"/>
    <w:rsid w:val="00471098"/>
    <w:rsid w:val="004729DC"/>
    <w:rsid w:val="004741B7"/>
    <w:rsid w:val="00484752"/>
    <w:rsid w:val="0048637B"/>
    <w:rsid w:val="00490443"/>
    <w:rsid w:val="00493A70"/>
    <w:rsid w:val="004C67A2"/>
    <w:rsid w:val="004D6C3B"/>
    <w:rsid w:val="004E4EC9"/>
    <w:rsid w:val="005068A4"/>
    <w:rsid w:val="00507A06"/>
    <w:rsid w:val="0051179A"/>
    <w:rsid w:val="00517B3B"/>
    <w:rsid w:val="00523941"/>
    <w:rsid w:val="00523A84"/>
    <w:rsid w:val="0053486C"/>
    <w:rsid w:val="00540979"/>
    <w:rsid w:val="00544490"/>
    <w:rsid w:val="00546590"/>
    <w:rsid w:val="005500A9"/>
    <w:rsid w:val="00561AEE"/>
    <w:rsid w:val="00562002"/>
    <w:rsid w:val="00562825"/>
    <w:rsid w:val="00565839"/>
    <w:rsid w:val="00567FE4"/>
    <w:rsid w:val="00595A8E"/>
    <w:rsid w:val="005A7539"/>
    <w:rsid w:val="005B236C"/>
    <w:rsid w:val="005B6F73"/>
    <w:rsid w:val="005B7DC7"/>
    <w:rsid w:val="005D1AAB"/>
    <w:rsid w:val="005D1F18"/>
    <w:rsid w:val="005D3FEA"/>
    <w:rsid w:val="005E149C"/>
    <w:rsid w:val="005E1B8B"/>
    <w:rsid w:val="005E6B36"/>
    <w:rsid w:val="005F5D1B"/>
    <w:rsid w:val="006009C8"/>
    <w:rsid w:val="00605849"/>
    <w:rsid w:val="00605948"/>
    <w:rsid w:val="00611290"/>
    <w:rsid w:val="00634AF4"/>
    <w:rsid w:val="00657B17"/>
    <w:rsid w:val="00660D9A"/>
    <w:rsid w:val="0066218F"/>
    <w:rsid w:val="00672CDA"/>
    <w:rsid w:val="006820C8"/>
    <w:rsid w:val="00687C61"/>
    <w:rsid w:val="00691904"/>
    <w:rsid w:val="00697BFB"/>
    <w:rsid w:val="006A00B6"/>
    <w:rsid w:val="006D376A"/>
    <w:rsid w:val="006E1ADE"/>
    <w:rsid w:val="006E50D1"/>
    <w:rsid w:val="006F5A88"/>
    <w:rsid w:val="007006A0"/>
    <w:rsid w:val="007065E7"/>
    <w:rsid w:val="00707980"/>
    <w:rsid w:val="00710CDF"/>
    <w:rsid w:val="0072056A"/>
    <w:rsid w:val="00727896"/>
    <w:rsid w:val="007358B5"/>
    <w:rsid w:val="007436C8"/>
    <w:rsid w:val="00743FDF"/>
    <w:rsid w:val="00754741"/>
    <w:rsid w:val="00763FA0"/>
    <w:rsid w:val="0076746B"/>
    <w:rsid w:val="007727CB"/>
    <w:rsid w:val="00774005"/>
    <w:rsid w:val="007838D2"/>
    <w:rsid w:val="00786C90"/>
    <w:rsid w:val="00792148"/>
    <w:rsid w:val="007A2391"/>
    <w:rsid w:val="007A2E7A"/>
    <w:rsid w:val="007A7B61"/>
    <w:rsid w:val="007B408A"/>
    <w:rsid w:val="007B5A96"/>
    <w:rsid w:val="007B5CFF"/>
    <w:rsid w:val="007C20FF"/>
    <w:rsid w:val="007C4CD2"/>
    <w:rsid w:val="007C633C"/>
    <w:rsid w:val="007F2274"/>
    <w:rsid w:val="007F39F3"/>
    <w:rsid w:val="008059C5"/>
    <w:rsid w:val="008234BC"/>
    <w:rsid w:val="008316C5"/>
    <w:rsid w:val="00834622"/>
    <w:rsid w:val="00841E65"/>
    <w:rsid w:val="00845FE1"/>
    <w:rsid w:val="008478CE"/>
    <w:rsid w:val="00847CBE"/>
    <w:rsid w:val="00851BE8"/>
    <w:rsid w:val="0085340B"/>
    <w:rsid w:val="008556F1"/>
    <w:rsid w:val="0085614B"/>
    <w:rsid w:val="008A0AE3"/>
    <w:rsid w:val="008A56E8"/>
    <w:rsid w:val="008B12C3"/>
    <w:rsid w:val="008B3B3A"/>
    <w:rsid w:val="008B5FD0"/>
    <w:rsid w:val="008B72BB"/>
    <w:rsid w:val="008D5B68"/>
    <w:rsid w:val="008E1D7A"/>
    <w:rsid w:val="008E27EC"/>
    <w:rsid w:val="008F2618"/>
    <w:rsid w:val="00900198"/>
    <w:rsid w:val="009021C6"/>
    <w:rsid w:val="00910AEA"/>
    <w:rsid w:val="0092522A"/>
    <w:rsid w:val="00930354"/>
    <w:rsid w:val="00947E17"/>
    <w:rsid w:val="00953C25"/>
    <w:rsid w:val="00966DF8"/>
    <w:rsid w:val="0097134C"/>
    <w:rsid w:val="00980281"/>
    <w:rsid w:val="00980BED"/>
    <w:rsid w:val="00982DDE"/>
    <w:rsid w:val="00987BC3"/>
    <w:rsid w:val="00991A46"/>
    <w:rsid w:val="009A090F"/>
    <w:rsid w:val="009A16A9"/>
    <w:rsid w:val="009B3C76"/>
    <w:rsid w:val="009B50A8"/>
    <w:rsid w:val="009D3E4E"/>
    <w:rsid w:val="009E7BD2"/>
    <w:rsid w:val="009E7F03"/>
    <w:rsid w:val="009F7E0B"/>
    <w:rsid w:val="00A04F58"/>
    <w:rsid w:val="00A07514"/>
    <w:rsid w:val="00A10C8F"/>
    <w:rsid w:val="00A12639"/>
    <w:rsid w:val="00A17FD3"/>
    <w:rsid w:val="00A223C6"/>
    <w:rsid w:val="00A2702D"/>
    <w:rsid w:val="00A3180B"/>
    <w:rsid w:val="00A33C24"/>
    <w:rsid w:val="00A34AB1"/>
    <w:rsid w:val="00A37806"/>
    <w:rsid w:val="00A433D7"/>
    <w:rsid w:val="00A4419F"/>
    <w:rsid w:val="00A45CC2"/>
    <w:rsid w:val="00A557C8"/>
    <w:rsid w:val="00A565C5"/>
    <w:rsid w:val="00A569FB"/>
    <w:rsid w:val="00A652AB"/>
    <w:rsid w:val="00A66861"/>
    <w:rsid w:val="00A711DF"/>
    <w:rsid w:val="00A82C9D"/>
    <w:rsid w:val="00A84DF0"/>
    <w:rsid w:val="00AA2D8C"/>
    <w:rsid w:val="00AC0ADD"/>
    <w:rsid w:val="00AC5708"/>
    <w:rsid w:val="00AC64E0"/>
    <w:rsid w:val="00AD04BA"/>
    <w:rsid w:val="00AD08CE"/>
    <w:rsid w:val="00AD0C49"/>
    <w:rsid w:val="00AD1AE3"/>
    <w:rsid w:val="00AD50F6"/>
    <w:rsid w:val="00AD68BF"/>
    <w:rsid w:val="00AE6CF4"/>
    <w:rsid w:val="00AE707B"/>
    <w:rsid w:val="00B12D47"/>
    <w:rsid w:val="00B20317"/>
    <w:rsid w:val="00B218CD"/>
    <w:rsid w:val="00B24C74"/>
    <w:rsid w:val="00B30DFC"/>
    <w:rsid w:val="00B3123A"/>
    <w:rsid w:val="00B36755"/>
    <w:rsid w:val="00B4296C"/>
    <w:rsid w:val="00B50298"/>
    <w:rsid w:val="00B5204F"/>
    <w:rsid w:val="00B53812"/>
    <w:rsid w:val="00B55B75"/>
    <w:rsid w:val="00B74E54"/>
    <w:rsid w:val="00B77275"/>
    <w:rsid w:val="00B844C3"/>
    <w:rsid w:val="00B90571"/>
    <w:rsid w:val="00B930B2"/>
    <w:rsid w:val="00B93949"/>
    <w:rsid w:val="00BB2748"/>
    <w:rsid w:val="00BC0CEF"/>
    <w:rsid w:val="00BE020F"/>
    <w:rsid w:val="00BE5177"/>
    <w:rsid w:val="00C03F4E"/>
    <w:rsid w:val="00C07E0B"/>
    <w:rsid w:val="00C108DB"/>
    <w:rsid w:val="00C26A9E"/>
    <w:rsid w:val="00C55557"/>
    <w:rsid w:val="00C60EE5"/>
    <w:rsid w:val="00C63A2C"/>
    <w:rsid w:val="00C72FAB"/>
    <w:rsid w:val="00C75AE6"/>
    <w:rsid w:val="00C83245"/>
    <w:rsid w:val="00C84C78"/>
    <w:rsid w:val="00C95080"/>
    <w:rsid w:val="00C957C5"/>
    <w:rsid w:val="00CA6BC8"/>
    <w:rsid w:val="00CA727F"/>
    <w:rsid w:val="00CC029A"/>
    <w:rsid w:val="00CC6AA8"/>
    <w:rsid w:val="00CD530B"/>
    <w:rsid w:val="00CF47EF"/>
    <w:rsid w:val="00CF4AFB"/>
    <w:rsid w:val="00D0040A"/>
    <w:rsid w:val="00D12084"/>
    <w:rsid w:val="00D1627D"/>
    <w:rsid w:val="00D24108"/>
    <w:rsid w:val="00D249C3"/>
    <w:rsid w:val="00D5769E"/>
    <w:rsid w:val="00D60E0A"/>
    <w:rsid w:val="00D65656"/>
    <w:rsid w:val="00D76CFF"/>
    <w:rsid w:val="00DA1A8C"/>
    <w:rsid w:val="00DA7AAD"/>
    <w:rsid w:val="00DB164F"/>
    <w:rsid w:val="00DB4678"/>
    <w:rsid w:val="00DC6D77"/>
    <w:rsid w:val="00DD74FD"/>
    <w:rsid w:val="00DF67D9"/>
    <w:rsid w:val="00DF74AC"/>
    <w:rsid w:val="00E05963"/>
    <w:rsid w:val="00E06F79"/>
    <w:rsid w:val="00E10D0B"/>
    <w:rsid w:val="00E11254"/>
    <w:rsid w:val="00E11409"/>
    <w:rsid w:val="00E26AD7"/>
    <w:rsid w:val="00E31CF1"/>
    <w:rsid w:val="00E32D10"/>
    <w:rsid w:val="00E33A06"/>
    <w:rsid w:val="00E4124E"/>
    <w:rsid w:val="00E45634"/>
    <w:rsid w:val="00E52C4E"/>
    <w:rsid w:val="00E66EE1"/>
    <w:rsid w:val="00E7709D"/>
    <w:rsid w:val="00E96D92"/>
    <w:rsid w:val="00E976AF"/>
    <w:rsid w:val="00EA7E19"/>
    <w:rsid w:val="00EB1B76"/>
    <w:rsid w:val="00EC64A5"/>
    <w:rsid w:val="00ED6EF1"/>
    <w:rsid w:val="00ED7820"/>
    <w:rsid w:val="00EE246E"/>
    <w:rsid w:val="00EE4C71"/>
    <w:rsid w:val="00EE54A6"/>
    <w:rsid w:val="00F005C0"/>
    <w:rsid w:val="00F1312B"/>
    <w:rsid w:val="00F36302"/>
    <w:rsid w:val="00F40B45"/>
    <w:rsid w:val="00F439AB"/>
    <w:rsid w:val="00F47BE6"/>
    <w:rsid w:val="00F679EA"/>
    <w:rsid w:val="00F715A1"/>
    <w:rsid w:val="00F73B31"/>
    <w:rsid w:val="00F8198E"/>
    <w:rsid w:val="00F85F11"/>
    <w:rsid w:val="00FA084A"/>
    <w:rsid w:val="00FA7454"/>
    <w:rsid w:val="00FB63A2"/>
    <w:rsid w:val="00FC48AE"/>
    <w:rsid w:val="00FC74C6"/>
    <w:rsid w:val="00FD04FC"/>
    <w:rsid w:val="00FD3754"/>
    <w:rsid w:val="00FF1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5917283B"/>
  <w15:docId w15:val="{6D513DF5-3054-419A-A9BA-A592AF336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3C4174"/>
    <w:p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</w:style>
  <w:style w:type="paragraph" w:styleId="Kop1">
    <w:name w:val="heading 1"/>
    <w:basedOn w:val="Standaard"/>
    <w:next w:val="Standaard"/>
    <w:qFormat/>
    <w:rsid w:val="003C4174"/>
    <w:pPr>
      <w:keepNext/>
      <w:pageBreakBefore/>
      <w:numPr>
        <w:numId w:val="11"/>
      </w:numPr>
      <w:spacing w:after="890" w:line="410" w:lineRule="exact"/>
      <w:outlineLvl w:val="0"/>
    </w:pPr>
    <w:rPr>
      <w:rFonts w:cs="Arial"/>
      <w:b/>
      <w:bCs/>
      <w:sz w:val="32"/>
      <w:szCs w:val="32"/>
    </w:rPr>
  </w:style>
  <w:style w:type="paragraph" w:styleId="Kop2">
    <w:name w:val="heading 2"/>
    <w:basedOn w:val="Kop1"/>
    <w:next w:val="Standaard"/>
    <w:qFormat/>
    <w:rsid w:val="003C4174"/>
    <w:pPr>
      <w:pageBreakBefore w:val="0"/>
      <w:numPr>
        <w:ilvl w:val="1"/>
      </w:numPr>
      <w:spacing w:after="260" w:line="260" w:lineRule="exact"/>
      <w:outlineLvl w:val="1"/>
    </w:pPr>
    <w:rPr>
      <w:bCs w:val="0"/>
      <w:iCs/>
      <w:sz w:val="20"/>
      <w:szCs w:val="28"/>
    </w:rPr>
  </w:style>
  <w:style w:type="paragraph" w:styleId="Kop3">
    <w:name w:val="heading 3"/>
    <w:basedOn w:val="Kop2"/>
    <w:next w:val="Standaard"/>
    <w:qFormat/>
    <w:rsid w:val="003C4174"/>
    <w:pPr>
      <w:numPr>
        <w:ilvl w:val="2"/>
      </w:numPr>
      <w:outlineLvl w:val="2"/>
    </w:pPr>
    <w:rPr>
      <w:b w:val="0"/>
      <w:bCs/>
      <w:i/>
      <w:szCs w:val="26"/>
    </w:rPr>
  </w:style>
  <w:style w:type="paragraph" w:styleId="Kop4">
    <w:name w:val="heading 4"/>
    <w:basedOn w:val="Kop3"/>
    <w:next w:val="Standaard"/>
    <w:qFormat/>
    <w:rsid w:val="003C4174"/>
    <w:pPr>
      <w:numPr>
        <w:ilvl w:val="3"/>
      </w:numPr>
      <w:outlineLvl w:val="3"/>
    </w:pPr>
    <w:rPr>
      <w:bCs w:val="0"/>
      <w:szCs w:val="28"/>
    </w:rPr>
  </w:style>
  <w:style w:type="paragraph" w:styleId="Kop5">
    <w:name w:val="heading 5"/>
    <w:basedOn w:val="Kop4"/>
    <w:next w:val="Standaard"/>
    <w:qFormat/>
    <w:rsid w:val="003C4174"/>
    <w:pPr>
      <w:numPr>
        <w:ilvl w:val="4"/>
      </w:numPr>
      <w:outlineLvl w:val="4"/>
    </w:pPr>
    <w:rPr>
      <w:bCs/>
      <w:iCs w:val="0"/>
      <w:szCs w:val="26"/>
    </w:rPr>
  </w:style>
  <w:style w:type="paragraph" w:styleId="Kop6">
    <w:name w:val="heading 6"/>
    <w:basedOn w:val="Kop5"/>
    <w:next w:val="Standaard"/>
    <w:qFormat/>
    <w:rsid w:val="003C4174"/>
    <w:pPr>
      <w:numPr>
        <w:ilvl w:val="5"/>
      </w:numPr>
      <w:outlineLvl w:val="5"/>
    </w:pPr>
    <w:rPr>
      <w:bCs w:val="0"/>
      <w:szCs w:val="22"/>
    </w:rPr>
  </w:style>
  <w:style w:type="paragraph" w:styleId="Kop7">
    <w:name w:val="heading 7"/>
    <w:basedOn w:val="Kop6"/>
    <w:next w:val="Standaard"/>
    <w:qFormat/>
    <w:rsid w:val="003C4174"/>
    <w:pPr>
      <w:numPr>
        <w:ilvl w:val="6"/>
      </w:numPr>
      <w:outlineLvl w:val="6"/>
    </w:pPr>
    <w:rPr>
      <w:szCs w:val="24"/>
    </w:rPr>
  </w:style>
  <w:style w:type="paragraph" w:styleId="Kop8">
    <w:name w:val="heading 8"/>
    <w:basedOn w:val="Kop7"/>
    <w:next w:val="Standaard"/>
    <w:qFormat/>
    <w:rsid w:val="003C4174"/>
    <w:pPr>
      <w:outlineLvl w:val="7"/>
    </w:pPr>
    <w:rPr>
      <w:iCs/>
    </w:rPr>
  </w:style>
  <w:style w:type="paragraph" w:styleId="Kop9">
    <w:name w:val="heading 9"/>
    <w:basedOn w:val="Kop8"/>
    <w:next w:val="Standaard"/>
    <w:qFormat/>
    <w:rsid w:val="003C4174"/>
    <w:pPr>
      <w:outlineLvl w:val="8"/>
    </w:pPr>
    <w:rPr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uisstijl-BedrijfsGegevens">
    <w:name w:val="Huisstijl-BedrijfsGegevens"/>
    <w:basedOn w:val="Standaard"/>
    <w:rsid w:val="003C4174"/>
    <w:pPr>
      <w:spacing w:line="260" w:lineRule="exact"/>
      <w:jc w:val="right"/>
    </w:pPr>
    <w:rPr>
      <w:rFonts w:ascii="Arial" w:hAnsi="Arial"/>
      <w:noProof/>
      <w:spacing w:val="7"/>
      <w:sz w:val="14"/>
    </w:rPr>
  </w:style>
  <w:style w:type="paragraph" w:customStyle="1" w:styleId="Huisstijl-Naw">
    <w:name w:val="Huisstijl-Naw"/>
    <w:basedOn w:val="Standaard"/>
    <w:rsid w:val="003C4174"/>
    <w:rPr>
      <w:noProof/>
    </w:rPr>
  </w:style>
  <w:style w:type="character" w:customStyle="1" w:styleId="Huisstijl-Gegeven">
    <w:name w:val="Huisstijl-Gegeven"/>
    <w:basedOn w:val="Standaardalinea-lettertype"/>
    <w:rsid w:val="003C4174"/>
    <w:rPr>
      <w:noProof/>
    </w:rPr>
  </w:style>
  <w:style w:type="character" w:customStyle="1" w:styleId="Huisstijl-Kopje">
    <w:name w:val="Huisstijl-Kopje"/>
    <w:basedOn w:val="Standaardalinea-lettertype"/>
    <w:rsid w:val="003C4174"/>
    <w:rPr>
      <w:rFonts w:ascii="Arial" w:hAnsi="Arial"/>
      <w:noProof/>
      <w:spacing w:val="7"/>
      <w:sz w:val="14"/>
    </w:rPr>
  </w:style>
  <w:style w:type="paragraph" w:customStyle="1" w:styleId="TussenkopCursief">
    <w:name w:val="Tussenkop Cursief"/>
    <w:basedOn w:val="Standaard"/>
    <w:next w:val="Standaard"/>
    <w:rsid w:val="003C4174"/>
    <w:rPr>
      <w:i/>
    </w:rPr>
  </w:style>
  <w:style w:type="paragraph" w:customStyle="1" w:styleId="TussenkopCursiefMetActie">
    <w:name w:val="Tussenkop Cursief Met Actie"/>
    <w:basedOn w:val="TussenkopCursief"/>
    <w:next w:val="Standaard"/>
    <w:rsid w:val="003C4174"/>
    <w:pPr>
      <w:tabs>
        <w:tab w:val="right" w:pos="-440"/>
      </w:tabs>
      <w:ind w:hanging="1980"/>
    </w:pPr>
  </w:style>
  <w:style w:type="paragraph" w:styleId="Inhopg2">
    <w:name w:val="toc 2"/>
    <w:basedOn w:val="Inhopg1"/>
    <w:next w:val="Standaard"/>
    <w:semiHidden/>
    <w:rsid w:val="003C4174"/>
    <w:pPr>
      <w:spacing w:before="0"/>
    </w:pPr>
    <w:rPr>
      <w:b w:val="0"/>
    </w:rPr>
  </w:style>
  <w:style w:type="paragraph" w:styleId="Inhopg1">
    <w:name w:val="toc 1"/>
    <w:basedOn w:val="Standaard"/>
    <w:next w:val="Standaard"/>
    <w:semiHidden/>
    <w:rsid w:val="003C4174"/>
    <w:pPr>
      <w:tabs>
        <w:tab w:val="clear" w:pos="220"/>
        <w:tab w:val="clear" w:pos="440"/>
        <w:tab w:val="clear" w:pos="660"/>
        <w:tab w:val="clear" w:pos="1100"/>
        <w:tab w:val="clear" w:pos="1320"/>
        <w:tab w:val="clear" w:pos="2160"/>
        <w:tab w:val="clear" w:pos="2880"/>
        <w:tab w:val="clear" w:pos="3600"/>
        <w:tab w:val="clear" w:pos="4320"/>
        <w:tab w:val="right" w:pos="-440"/>
        <w:tab w:val="right" w:pos="6380"/>
      </w:tabs>
      <w:spacing w:before="260"/>
      <w:ind w:hanging="1980"/>
    </w:pPr>
    <w:rPr>
      <w:b/>
    </w:rPr>
  </w:style>
  <w:style w:type="character" w:customStyle="1" w:styleId="Huisstijl-SjabloonnaamVet">
    <w:name w:val="Huisstijl-SjabloonnaamVet"/>
    <w:basedOn w:val="Standaardalinea-lettertype"/>
    <w:rsid w:val="003C4174"/>
    <w:rPr>
      <w:rFonts w:ascii="Times New Roman" w:hAnsi="Times New Roman" w:cs="Times New Roman"/>
      <w:b/>
      <w:sz w:val="25"/>
    </w:rPr>
  </w:style>
  <w:style w:type="character" w:customStyle="1" w:styleId="Huisstijl-SjabloonnaamCursief">
    <w:name w:val="Huisstijl-SjabloonnaamCursief"/>
    <w:basedOn w:val="Standaardalinea-lettertype"/>
    <w:rsid w:val="003C4174"/>
    <w:rPr>
      <w:i/>
      <w:sz w:val="25"/>
    </w:rPr>
  </w:style>
  <w:style w:type="paragraph" w:customStyle="1" w:styleId="Huisstijl-Beeldmerk">
    <w:name w:val="Huisstijl-Beeldmerk"/>
    <w:basedOn w:val="Standaard"/>
    <w:rsid w:val="003C4174"/>
    <w:rPr>
      <w:iCs/>
      <w:noProof/>
      <w:sz w:val="11"/>
    </w:rPr>
  </w:style>
  <w:style w:type="paragraph" w:styleId="Inhopg3">
    <w:name w:val="toc 3"/>
    <w:basedOn w:val="Inhopg2"/>
    <w:next w:val="Standaard"/>
    <w:semiHidden/>
    <w:rsid w:val="003C4174"/>
  </w:style>
  <w:style w:type="paragraph" w:styleId="Inhopg4">
    <w:name w:val="toc 4"/>
    <w:basedOn w:val="Inhopg3"/>
    <w:next w:val="Standaard"/>
    <w:semiHidden/>
    <w:rsid w:val="003C4174"/>
  </w:style>
  <w:style w:type="paragraph" w:customStyle="1" w:styleId="BijlageKop">
    <w:name w:val="BijlageKop"/>
    <w:basedOn w:val="Kop1"/>
    <w:next w:val="Standaard"/>
    <w:rsid w:val="003C4174"/>
    <w:pPr>
      <w:numPr>
        <w:numId w:val="0"/>
      </w:numPr>
      <w:outlineLvl w:val="8"/>
    </w:pPr>
  </w:style>
  <w:style w:type="paragraph" w:styleId="Inhopg5">
    <w:name w:val="toc 5"/>
    <w:basedOn w:val="Inhopg4"/>
    <w:next w:val="Standaard"/>
    <w:semiHidden/>
    <w:rsid w:val="003C4174"/>
  </w:style>
  <w:style w:type="paragraph" w:styleId="Inhopg6">
    <w:name w:val="toc 6"/>
    <w:basedOn w:val="Inhopg5"/>
    <w:next w:val="Standaard"/>
    <w:semiHidden/>
    <w:rsid w:val="003C4174"/>
  </w:style>
  <w:style w:type="paragraph" w:styleId="Inhopg7">
    <w:name w:val="toc 7"/>
    <w:basedOn w:val="Inhopg6"/>
    <w:next w:val="Standaard"/>
    <w:semiHidden/>
    <w:rsid w:val="003C4174"/>
  </w:style>
  <w:style w:type="paragraph" w:styleId="Inhopg8">
    <w:name w:val="toc 8"/>
    <w:basedOn w:val="Inhopg1"/>
    <w:next w:val="Standaard"/>
    <w:semiHidden/>
    <w:rsid w:val="003C4174"/>
    <w:pPr>
      <w:tabs>
        <w:tab w:val="clear" w:pos="-440"/>
      </w:tabs>
    </w:pPr>
  </w:style>
  <w:style w:type="paragraph" w:styleId="Inhopg9">
    <w:name w:val="toc 9"/>
    <w:basedOn w:val="Inhopg8"/>
    <w:next w:val="Standaard"/>
    <w:semiHidden/>
    <w:rsid w:val="003C4174"/>
    <w:pPr>
      <w:numPr>
        <w:numId w:val="12"/>
      </w:numPr>
      <w:spacing w:before="0"/>
    </w:pPr>
    <w:rPr>
      <w:b w:val="0"/>
    </w:rPr>
  </w:style>
  <w:style w:type="paragraph" w:customStyle="1" w:styleId="TussenkopVet">
    <w:name w:val="Tussenkop Vet"/>
    <w:basedOn w:val="Standaard"/>
    <w:next w:val="Standaard"/>
    <w:rsid w:val="003C4174"/>
    <w:rPr>
      <w:b/>
    </w:rPr>
  </w:style>
  <w:style w:type="paragraph" w:customStyle="1" w:styleId="TussenkopVetMetActie">
    <w:name w:val="Tussenkop Vet Met Actie"/>
    <w:basedOn w:val="TussenkopVet"/>
    <w:next w:val="Standaard"/>
    <w:rsid w:val="003C4174"/>
    <w:pPr>
      <w:tabs>
        <w:tab w:val="right" w:pos="-440"/>
      </w:tabs>
      <w:ind w:hanging="1980"/>
    </w:pPr>
  </w:style>
  <w:style w:type="paragraph" w:styleId="Lijstopsomteken">
    <w:name w:val="List Bullet"/>
    <w:basedOn w:val="Standaard"/>
    <w:rsid w:val="003C4174"/>
    <w:pPr>
      <w:numPr>
        <w:numId w:val="8"/>
      </w:numPr>
      <w:tabs>
        <w:tab w:val="clear" w:pos="360"/>
      </w:tabs>
    </w:pPr>
  </w:style>
  <w:style w:type="paragraph" w:styleId="Lijstopsomteken2">
    <w:name w:val="List Bullet 2"/>
    <w:basedOn w:val="Standaard"/>
    <w:rsid w:val="003C4174"/>
    <w:pPr>
      <w:numPr>
        <w:numId w:val="9"/>
      </w:numPr>
      <w:tabs>
        <w:tab w:val="clear" w:pos="580"/>
      </w:tabs>
    </w:pPr>
  </w:style>
  <w:style w:type="paragraph" w:styleId="Lijstopsomteken3">
    <w:name w:val="List Bullet 3"/>
    <w:basedOn w:val="Standaard"/>
    <w:rsid w:val="003C4174"/>
    <w:pPr>
      <w:numPr>
        <w:numId w:val="10"/>
      </w:numPr>
      <w:tabs>
        <w:tab w:val="clear" w:pos="800"/>
      </w:tabs>
    </w:pPr>
  </w:style>
  <w:style w:type="paragraph" w:styleId="Koptekst">
    <w:name w:val="header"/>
    <w:basedOn w:val="Standaard"/>
    <w:link w:val="KoptekstChar"/>
    <w:uiPriority w:val="99"/>
    <w:rsid w:val="003C4174"/>
    <w:pPr>
      <w:tabs>
        <w:tab w:val="clear" w:pos="220"/>
        <w:tab w:val="clear" w:pos="440"/>
        <w:tab w:val="clear" w:pos="660"/>
        <w:tab w:val="clear" w:pos="1100"/>
        <w:tab w:val="clear" w:pos="1320"/>
        <w:tab w:val="clear" w:pos="2160"/>
        <w:tab w:val="clear" w:pos="2880"/>
        <w:tab w:val="clear" w:pos="3600"/>
        <w:tab w:val="clear" w:pos="4320"/>
        <w:tab w:val="center" w:pos="4153"/>
        <w:tab w:val="right" w:pos="8306"/>
      </w:tabs>
    </w:pPr>
  </w:style>
  <w:style w:type="paragraph" w:styleId="Voetnoottekst">
    <w:name w:val="footnote text"/>
    <w:basedOn w:val="Standaard"/>
    <w:link w:val="VoetnoottekstChar"/>
    <w:semiHidden/>
    <w:rsid w:val="003C4174"/>
    <w:pPr>
      <w:tabs>
        <w:tab w:val="clear" w:pos="220"/>
      </w:tabs>
      <w:spacing w:after="260"/>
      <w:ind w:left="440" w:hanging="440"/>
    </w:pPr>
  </w:style>
  <w:style w:type="paragraph" w:styleId="Bijschrift">
    <w:name w:val="caption"/>
    <w:basedOn w:val="Standaard"/>
    <w:next w:val="Standaard"/>
    <w:qFormat/>
    <w:rsid w:val="003C4174"/>
    <w:pPr>
      <w:spacing w:before="120" w:after="120"/>
    </w:pPr>
    <w:rPr>
      <w:bCs/>
    </w:rPr>
  </w:style>
  <w:style w:type="paragraph" w:customStyle="1" w:styleId="BijlageHoofdkop">
    <w:name w:val="BijlageHoofdkop"/>
    <w:basedOn w:val="Kop1"/>
    <w:next w:val="Standaard"/>
    <w:rsid w:val="003C4174"/>
    <w:pPr>
      <w:numPr>
        <w:numId w:val="0"/>
      </w:numPr>
      <w:outlineLvl w:val="7"/>
    </w:pPr>
  </w:style>
  <w:style w:type="paragraph" w:styleId="Voettekst">
    <w:name w:val="footer"/>
    <w:basedOn w:val="Standaard"/>
    <w:link w:val="VoettekstChar"/>
    <w:rsid w:val="003C4174"/>
    <w:pPr>
      <w:tabs>
        <w:tab w:val="clear" w:pos="220"/>
        <w:tab w:val="clear" w:pos="440"/>
        <w:tab w:val="clear" w:pos="660"/>
        <w:tab w:val="clear" w:pos="1100"/>
        <w:tab w:val="clear" w:pos="1320"/>
        <w:tab w:val="clear" w:pos="2160"/>
        <w:tab w:val="clear" w:pos="2880"/>
        <w:tab w:val="clear" w:pos="3600"/>
        <w:tab w:val="clear" w:pos="4320"/>
        <w:tab w:val="center" w:pos="4153"/>
        <w:tab w:val="right" w:pos="8306"/>
      </w:tabs>
    </w:pPr>
  </w:style>
  <w:style w:type="paragraph" w:customStyle="1" w:styleId="ListBulletSF1">
    <w:name w:val="List Bullet SF1"/>
    <w:basedOn w:val="Lijstopsomteken"/>
    <w:rsid w:val="003C4174"/>
    <w:pPr>
      <w:numPr>
        <w:numId w:val="0"/>
      </w:numPr>
      <w:ind w:left="220" w:hanging="220"/>
    </w:pPr>
  </w:style>
  <w:style w:type="paragraph" w:customStyle="1" w:styleId="ListBulletSF2">
    <w:name w:val="List Bullet SF2"/>
    <w:basedOn w:val="Lijstopsomteken2"/>
    <w:rsid w:val="003C4174"/>
    <w:pPr>
      <w:numPr>
        <w:numId w:val="0"/>
      </w:numPr>
      <w:ind w:left="580" w:hanging="220"/>
    </w:pPr>
  </w:style>
  <w:style w:type="paragraph" w:customStyle="1" w:styleId="ListBulletSF3">
    <w:name w:val="List Bullet SF3"/>
    <w:basedOn w:val="Lijstopsomteken3"/>
    <w:rsid w:val="003C4174"/>
    <w:pPr>
      <w:numPr>
        <w:numId w:val="0"/>
      </w:numPr>
      <w:ind w:left="720"/>
    </w:pPr>
  </w:style>
  <w:style w:type="paragraph" w:customStyle="1" w:styleId="SFheading1">
    <w:name w:val="SFheading1"/>
    <w:basedOn w:val="Kop1"/>
    <w:rsid w:val="003C4174"/>
    <w:pPr>
      <w:pageBreakBefore w:val="0"/>
      <w:numPr>
        <w:numId w:val="0"/>
      </w:numPr>
      <w:tabs>
        <w:tab w:val="left" w:pos="0"/>
      </w:tabs>
    </w:pPr>
  </w:style>
  <w:style w:type="paragraph" w:customStyle="1" w:styleId="SFheading2">
    <w:name w:val="SFheading2"/>
    <w:basedOn w:val="Kop2"/>
    <w:next w:val="Standaard"/>
    <w:rsid w:val="003C4174"/>
    <w:pPr>
      <w:numPr>
        <w:ilvl w:val="0"/>
        <w:numId w:val="0"/>
      </w:numPr>
    </w:pPr>
  </w:style>
  <w:style w:type="paragraph" w:customStyle="1" w:styleId="SFheading3">
    <w:name w:val="SFheading3"/>
    <w:basedOn w:val="Kop3"/>
    <w:next w:val="Standaard"/>
    <w:rsid w:val="003C4174"/>
    <w:pPr>
      <w:numPr>
        <w:ilvl w:val="0"/>
        <w:numId w:val="0"/>
      </w:numPr>
    </w:pPr>
  </w:style>
  <w:style w:type="table" w:styleId="Tabelraster">
    <w:name w:val="Table Grid"/>
    <w:basedOn w:val="Standaardtabel"/>
    <w:rsid w:val="00841E65"/>
    <w:p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3E1947"/>
    <w:rPr>
      <w:rFonts w:ascii="Tahoma" w:hAnsi="Tahoma" w:cs="Tahoma"/>
      <w:sz w:val="16"/>
      <w:szCs w:val="16"/>
    </w:rPr>
  </w:style>
  <w:style w:type="character" w:styleId="Voetnootmarkering">
    <w:name w:val="footnote reference"/>
    <w:basedOn w:val="Standaardalinea-lettertype"/>
    <w:semiHidden/>
    <w:rsid w:val="00ED7820"/>
    <w:rPr>
      <w:vertAlign w:val="superscript"/>
    </w:rPr>
  </w:style>
  <w:style w:type="character" w:customStyle="1" w:styleId="VoetnoottekstChar">
    <w:name w:val="Voetnoottekst Char"/>
    <w:basedOn w:val="Standaardalinea-lettertype"/>
    <w:link w:val="Voetnoottekst"/>
    <w:semiHidden/>
    <w:rsid w:val="00ED7820"/>
    <w:rPr>
      <w:lang w:val="nl-NL" w:eastAsia="nl-NL" w:bidi="ar-SA"/>
    </w:rPr>
  </w:style>
  <w:style w:type="character" w:styleId="Verwijzingopmerking">
    <w:name w:val="annotation reference"/>
    <w:basedOn w:val="Standaardalinea-lettertype"/>
    <w:semiHidden/>
    <w:rsid w:val="0035209A"/>
    <w:rPr>
      <w:sz w:val="16"/>
      <w:szCs w:val="16"/>
    </w:rPr>
  </w:style>
  <w:style w:type="paragraph" w:styleId="Tekstopmerking">
    <w:name w:val="annotation text"/>
    <w:basedOn w:val="Standaard"/>
    <w:semiHidden/>
    <w:rsid w:val="0035209A"/>
  </w:style>
  <w:style w:type="paragraph" w:styleId="Onderwerpvanopmerking">
    <w:name w:val="annotation subject"/>
    <w:basedOn w:val="Tekstopmerking"/>
    <w:next w:val="Tekstopmerking"/>
    <w:semiHidden/>
    <w:rsid w:val="005500A9"/>
    <w:rPr>
      <w:b/>
      <w:bCs/>
    </w:rPr>
  </w:style>
  <w:style w:type="character" w:styleId="Hyperlink">
    <w:name w:val="Hyperlink"/>
    <w:basedOn w:val="Standaardalinea-lettertype"/>
    <w:rsid w:val="00E66EE1"/>
    <w:rPr>
      <w:color w:val="0000FF"/>
      <w:u w:val="single"/>
    </w:rPr>
  </w:style>
  <w:style w:type="character" w:customStyle="1" w:styleId="KoptekstChar">
    <w:name w:val="Koptekst Char"/>
    <w:basedOn w:val="Standaardalinea-lettertype"/>
    <w:link w:val="Koptekst"/>
    <w:uiPriority w:val="99"/>
    <w:rsid w:val="00611290"/>
  </w:style>
  <w:style w:type="character" w:customStyle="1" w:styleId="VoettekstChar">
    <w:name w:val="Voettekst Char"/>
    <w:basedOn w:val="Standaardalinea-lettertype"/>
    <w:link w:val="Voettekst"/>
    <w:rsid w:val="00CA727F"/>
  </w:style>
  <w:style w:type="character" w:styleId="Paginanummer">
    <w:name w:val="page number"/>
    <w:basedOn w:val="Standaardalinea-lettertype"/>
    <w:rsid w:val="00CA72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igiOffice\Programs\WhiteOffice\Sjabloon\Rapport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B0CEB145578141AEDD4D9C05C0ECEC" ma:contentTypeVersion="7" ma:contentTypeDescription="Een nieuw document maken." ma:contentTypeScope="" ma:versionID="70cab2755c61c1a5718b84874cfaaba0">
  <xsd:schema xmlns:xsd="http://www.w3.org/2001/XMLSchema" xmlns:xs="http://www.w3.org/2001/XMLSchema" xmlns:p="http://schemas.microsoft.com/office/2006/metadata/properties" xmlns:ns2="9d4dc0e0-c42a-422c-b149-95fa32dff1db" targetNamespace="http://schemas.microsoft.com/office/2006/metadata/properties" ma:root="true" ma:fieldsID="d973b1ea53453230c9e00c7ce33a789a" ns2:_="">
    <xsd:import namespace="9d4dc0e0-c42a-422c-b149-95fa32dff1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4dc0e0-c42a-422c-b149-95fa32dff1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7951AB-D3DE-40A9-8CAC-1BE7B57FA2CF}">
  <ds:schemaRefs>
    <ds:schemaRef ds:uri="http://purl.org/dc/dcmitype/"/>
    <ds:schemaRef ds:uri="http://schemas.microsoft.com/office/2006/documentManagement/types"/>
    <ds:schemaRef ds:uri="9d4dc0e0-c42a-422c-b149-95fa32dff1db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3CAFB09-2578-44F5-87AB-EDF5A8C9F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4dc0e0-c42a-422c-b149-95fa32dff1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91BDFD-97A9-4E9F-931E-C64212A241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3</TotalTime>
  <Pages>1</Pages>
  <Words>285</Words>
  <Characters>1809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Selectieleidraad voor aanbesteding van het Groninger Forum c.a.</vt:lpstr>
      <vt:lpstr>Selectieleidraad voor aanbesteding van het Groninger Forum c.a.</vt:lpstr>
    </vt:vector>
  </TitlesOfParts>
  <Company>Twynstra Gudde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voor aanbesteding van het Groninger Forum c.a.</dc:title>
  <dc:subject/>
  <dc:creator>WSN</dc:creator>
  <cp:keywords/>
  <dc:description>Dit document is gemaakt met WhiteOffice versie 2010.2.2</dc:description>
  <cp:lastModifiedBy>Chi LJ, Lija</cp:lastModifiedBy>
  <cp:revision>12</cp:revision>
  <cp:lastPrinted>2016-07-22T06:48:00Z</cp:lastPrinted>
  <dcterms:created xsi:type="dcterms:W3CDTF">2018-10-03T10:02:00Z</dcterms:created>
  <dcterms:modified xsi:type="dcterms:W3CDTF">2024-07-03T07:11:00Z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WorksiteAuthor">
    <vt:lpwstr>SLG137</vt:lpwstr>
  </property>
  <property fmtid="{D5CDD505-2E9C-101B-9397-08002B2CF9AE}" pid="4" name="WorksiteOperator">
    <vt:lpwstr>SLG137</vt:lpwstr>
  </property>
  <property fmtid="{D5CDD505-2E9C-101B-9397-08002B2CF9AE}" pid="5" name="WorksiteMatterNumber">
    <vt:lpwstr>31600845</vt:lpwstr>
  </property>
  <property fmtid="{D5CDD505-2E9C-101B-9397-08002B2CF9AE}" pid="6" name="WorksiteDatabase">
    <vt:lpwstr>DOSSIER</vt:lpwstr>
  </property>
  <property fmtid="{D5CDD505-2E9C-101B-9397-08002B2CF9AE}" pid="7" name="WorksiteDatabaseID">
    <vt:lpwstr>Dossier</vt:lpwstr>
  </property>
  <property fmtid="{D5CDD505-2E9C-101B-9397-08002B2CF9AE}" pid="8" name="WorksiteDocNumber">
    <vt:lpwstr>21862447</vt:lpwstr>
  </property>
  <property fmtid="{D5CDD505-2E9C-101B-9397-08002B2CF9AE}" pid="9" name="WorksiteDocVersion">
    <vt:lpwstr>1</vt:lpwstr>
  </property>
  <property fmtid="{D5CDD505-2E9C-101B-9397-08002B2CF9AE}" pid="10" name="ContentTypeId">
    <vt:lpwstr>0x01010053B0CEB145578141AEDD4D9C05C0ECEC</vt:lpwstr>
  </property>
  <property fmtid="{D5CDD505-2E9C-101B-9397-08002B2CF9AE}" pid="11" name="Order">
    <vt:r8>100</vt:r8>
  </property>
</Properties>
</file>